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D3D13" w14:textId="091A87CF" w:rsidR="00527848" w:rsidRPr="00BF08B1" w:rsidRDefault="00000000" w:rsidP="0014085D">
      <w:pPr>
        <w:pStyle w:val="Ttulo1"/>
        <w:spacing w:before="51"/>
        <w:ind w:left="4990" w:firstLine="0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t>Edi</w:t>
      </w:r>
      <w:r w:rsidR="00B618CB" w:rsidRPr="00BF08B1">
        <w:rPr>
          <w:rFonts w:asciiTheme="minorHAnsi" w:hAnsiTheme="minorHAnsi" w:cstheme="minorHAnsi"/>
        </w:rPr>
        <w:t>cto</w:t>
      </w:r>
      <w:r w:rsidRPr="00BF08B1">
        <w:rPr>
          <w:rFonts w:asciiTheme="minorHAnsi" w:hAnsiTheme="minorHAnsi" w:cstheme="minorHAnsi"/>
          <w:spacing w:val="-4"/>
        </w:rPr>
        <w:t xml:space="preserve"> </w:t>
      </w:r>
      <w:r w:rsidRPr="00BF08B1">
        <w:rPr>
          <w:rFonts w:asciiTheme="minorHAnsi" w:hAnsiTheme="minorHAnsi" w:cstheme="minorHAnsi"/>
        </w:rPr>
        <w:t>rBLH-001/</w:t>
      </w:r>
      <w:r w:rsidR="00933271" w:rsidRPr="00BF08B1">
        <w:rPr>
          <w:rFonts w:asciiTheme="minorHAnsi" w:hAnsiTheme="minorHAnsi" w:cstheme="minorHAnsi"/>
        </w:rPr>
        <w:t>2024</w:t>
      </w:r>
      <w:r w:rsidRPr="00BF08B1">
        <w:rPr>
          <w:rFonts w:asciiTheme="minorHAnsi" w:hAnsiTheme="minorHAnsi" w:cstheme="minorHAnsi"/>
          <w:spacing w:val="-3"/>
        </w:rPr>
        <w:t xml:space="preserve"> </w:t>
      </w:r>
      <w:r w:rsidRPr="00BF08B1">
        <w:rPr>
          <w:rFonts w:asciiTheme="minorHAnsi" w:hAnsiTheme="minorHAnsi" w:cstheme="minorHAnsi"/>
        </w:rPr>
        <w:t>de</w:t>
      </w:r>
      <w:r w:rsidR="00B618CB" w:rsidRPr="00BF08B1">
        <w:rPr>
          <w:rFonts w:asciiTheme="minorHAnsi" w:hAnsiTheme="minorHAnsi" w:cstheme="minorHAnsi"/>
        </w:rPr>
        <w:t>l</w:t>
      </w:r>
      <w:r w:rsidRPr="00BF08B1">
        <w:rPr>
          <w:rFonts w:asciiTheme="minorHAnsi" w:hAnsiTheme="minorHAnsi" w:cstheme="minorHAnsi"/>
          <w:spacing w:val="-3"/>
        </w:rPr>
        <w:t xml:space="preserve"> </w:t>
      </w:r>
      <w:r w:rsidR="00D57B48" w:rsidRPr="00BF08B1">
        <w:rPr>
          <w:rFonts w:asciiTheme="minorHAnsi" w:hAnsiTheme="minorHAnsi" w:cstheme="minorHAnsi"/>
        </w:rPr>
        <w:t>10 de o</w:t>
      </w:r>
      <w:r w:rsidR="00B618CB" w:rsidRPr="00BF08B1">
        <w:rPr>
          <w:rFonts w:asciiTheme="minorHAnsi" w:hAnsiTheme="minorHAnsi" w:cstheme="minorHAnsi"/>
        </w:rPr>
        <w:t>c</w:t>
      </w:r>
      <w:r w:rsidR="00D57B48" w:rsidRPr="00BF08B1">
        <w:rPr>
          <w:rFonts w:asciiTheme="minorHAnsi" w:hAnsiTheme="minorHAnsi" w:cstheme="minorHAnsi"/>
        </w:rPr>
        <w:t>tubr</w:t>
      </w:r>
      <w:r w:rsidR="00B618CB" w:rsidRPr="00BF08B1">
        <w:rPr>
          <w:rFonts w:asciiTheme="minorHAnsi" w:hAnsiTheme="minorHAnsi" w:cstheme="minorHAnsi"/>
        </w:rPr>
        <w:t>e</w:t>
      </w:r>
      <w:r w:rsidR="00D57B48" w:rsidRPr="00BF08B1">
        <w:rPr>
          <w:rFonts w:asciiTheme="minorHAnsi" w:hAnsiTheme="minorHAnsi" w:cstheme="minorHAnsi"/>
        </w:rPr>
        <w:t xml:space="preserve"> de 2024</w:t>
      </w:r>
    </w:p>
    <w:p w14:paraId="7CECD525" w14:textId="77777777" w:rsidR="00527848" w:rsidRPr="00BF08B1" w:rsidRDefault="00527848" w:rsidP="0014085D">
      <w:pPr>
        <w:pStyle w:val="Corpodetexto"/>
        <w:spacing w:before="8"/>
        <w:jc w:val="both"/>
        <w:rPr>
          <w:rFonts w:asciiTheme="minorHAnsi" w:hAnsiTheme="minorHAnsi" w:cstheme="minorHAnsi"/>
          <w:b/>
        </w:rPr>
      </w:pPr>
    </w:p>
    <w:p w14:paraId="24B9E514" w14:textId="05C6B739" w:rsidR="00527848" w:rsidRPr="00BF08B1" w:rsidRDefault="00366F96" w:rsidP="0014085D">
      <w:pPr>
        <w:pStyle w:val="Corpodetexto"/>
        <w:spacing w:line="360" w:lineRule="auto"/>
        <w:ind w:left="1102" w:right="897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t xml:space="preserve">La Red Global de Bancos de </w:t>
      </w:r>
      <w:r w:rsidR="00B618CB" w:rsidRPr="00BF08B1">
        <w:rPr>
          <w:rFonts w:asciiTheme="minorHAnsi" w:hAnsiTheme="minorHAnsi" w:cstheme="minorHAnsi"/>
        </w:rPr>
        <w:t>Leche Humana</w:t>
      </w:r>
      <w:r w:rsidRPr="00BF08B1">
        <w:rPr>
          <w:rFonts w:asciiTheme="minorHAnsi" w:hAnsiTheme="minorHAnsi" w:cstheme="minorHAnsi"/>
        </w:rPr>
        <w:t xml:space="preserve"> (rBLH) torna público el presente Edicto con normas</w:t>
      </w:r>
      <w:r w:rsidRPr="00BF08B1">
        <w:rPr>
          <w:rFonts w:asciiTheme="minorHAnsi" w:hAnsiTheme="minorHAnsi" w:cstheme="minorHAnsi"/>
          <w:spacing w:val="-4"/>
        </w:rPr>
        <w:t xml:space="preserve"> </w:t>
      </w:r>
      <w:r w:rsidRPr="00BF08B1">
        <w:rPr>
          <w:rFonts w:asciiTheme="minorHAnsi" w:hAnsiTheme="minorHAnsi" w:cstheme="minorHAnsi"/>
        </w:rPr>
        <w:t>y</w:t>
      </w:r>
      <w:r w:rsidRPr="00BF08B1">
        <w:rPr>
          <w:rFonts w:asciiTheme="minorHAnsi" w:hAnsiTheme="minorHAnsi" w:cstheme="minorHAnsi"/>
          <w:spacing w:val="-6"/>
        </w:rPr>
        <w:t xml:space="preserve"> </w:t>
      </w:r>
      <w:r w:rsidRPr="00BF08B1">
        <w:rPr>
          <w:rFonts w:asciiTheme="minorHAnsi" w:hAnsiTheme="minorHAnsi" w:cstheme="minorHAnsi"/>
        </w:rPr>
        <w:t>procedimientos</w:t>
      </w:r>
      <w:r w:rsidRPr="00BF08B1">
        <w:rPr>
          <w:rFonts w:asciiTheme="minorHAnsi" w:hAnsiTheme="minorHAnsi" w:cstheme="minorHAnsi"/>
          <w:spacing w:val="-4"/>
        </w:rPr>
        <w:t xml:space="preserve"> </w:t>
      </w:r>
      <w:r w:rsidRPr="00BF08B1">
        <w:rPr>
          <w:rFonts w:asciiTheme="minorHAnsi" w:hAnsiTheme="minorHAnsi" w:cstheme="minorHAnsi"/>
        </w:rPr>
        <w:t>relativos</w:t>
      </w:r>
      <w:r w:rsidRPr="00BF08B1">
        <w:rPr>
          <w:rFonts w:asciiTheme="minorHAnsi" w:hAnsiTheme="minorHAnsi" w:cstheme="minorHAnsi"/>
          <w:spacing w:val="-4"/>
        </w:rPr>
        <w:t xml:space="preserve"> </w:t>
      </w:r>
      <w:r w:rsidRPr="00BF08B1">
        <w:rPr>
          <w:rFonts w:asciiTheme="minorHAnsi" w:hAnsiTheme="minorHAnsi" w:cstheme="minorHAnsi"/>
        </w:rPr>
        <w:t>al</w:t>
      </w:r>
      <w:r w:rsidRPr="00BF08B1">
        <w:rPr>
          <w:rFonts w:asciiTheme="minorHAnsi" w:hAnsiTheme="minorHAnsi" w:cstheme="minorHAnsi"/>
          <w:spacing w:val="-4"/>
        </w:rPr>
        <w:t xml:space="preserve"> </w:t>
      </w:r>
      <w:r w:rsidRPr="00BF08B1">
        <w:rPr>
          <w:rFonts w:asciiTheme="minorHAnsi" w:hAnsiTheme="minorHAnsi" w:cstheme="minorHAnsi"/>
        </w:rPr>
        <w:t>proceso</w:t>
      </w:r>
      <w:r w:rsidRPr="00BF08B1">
        <w:rPr>
          <w:rFonts w:asciiTheme="minorHAnsi" w:hAnsiTheme="minorHAnsi" w:cstheme="minorHAnsi"/>
          <w:spacing w:val="-4"/>
        </w:rPr>
        <w:t xml:space="preserve"> </w:t>
      </w:r>
      <w:r w:rsidRPr="00BF08B1">
        <w:rPr>
          <w:rFonts w:asciiTheme="minorHAnsi" w:hAnsiTheme="minorHAnsi" w:cstheme="minorHAnsi"/>
        </w:rPr>
        <w:t>de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</w:rPr>
        <w:t>elección</w:t>
      </w:r>
      <w:r w:rsidRPr="00BF08B1">
        <w:rPr>
          <w:rFonts w:asciiTheme="minorHAnsi" w:hAnsiTheme="minorHAnsi" w:cstheme="minorHAnsi"/>
          <w:spacing w:val="-5"/>
        </w:rPr>
        <w:t xml:space="preserve"> </w:t>
      </w:r>
      <w:r w:rsidRPr="00BF08B1">
        <w:rPr>
          <w:rFonts w:asciiTheme="minorHAnsi" w:hAnsiTheme="minorHAnsi" w:cstheme="minorHAnsi"/>
        </w:rPr>
        <w:t xml:space="preserve">del </w:t>
      </w:r>
      <w:r w:rsidRPr="00BF08B1">
        <w:rPr>
          <w:rFonts w:asciiTheme="minorHAnsi" w:hAnsiTheme="minorHAnsi" w:cstheme="minorHAnsi"/>
          <w:i/>
          <w:iCs/>
        </w:rPr>
        <w:t>e</w:t>
      </w:r>
      <w:r w:rsidRPr="00BF08B1">
        <w:rPr>
          <w:rFonts w:asciiTheme="minorHAnsi" w:hAnsiTheme="minorHAnsi" w:cstheme="minorHAnsi"/>
          <w:i/>
        </w:rPr>
        <w:t>slogan</w:t>
      </w:r>
      <w:r w:rsidRPr="00BF08B1">
        <w:rPr>
          <w:rFonts w:asciiTheme="minorHAnsi" w:hAnsiTheme="minorHAnsi" w:cstheme="minorHAnsi"/>
          <w:i/>
          <w:spacing w:val="-5"/>
        </w:rPr>
        <w:t xml:space="preserve"> </w:t>
      </w:r>
      <w:r w:rsidRPr="00BF08B1">
        <w:rPr>
          <w:rFonts w:asciiTheme="minorHAnsi" w:hAnsiTheme="minorHAnsi" w:cstheme="minorHAnsi"/>
        </w:rPr>
        <w:t>para</w:t>
      </w:r>
      <w:r w:rsidRPr="00BF08B1">
        <w:rPr>
          <w:rFonts w:asciiTheme="minorHAnsi" w:hAnsiTheme="minorHAnsi" w:cstheme="minorHAnsi"/>
          <w:spacing w:val="-5"/>
        </w:rPr>
        <w:t xml:space="preserve"> l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</w:rPr>
        <w:t>movilización social a favor de la dona</w:t>
      </w:r>
      <w:r w:rsidR="00B618CB" w:rsidRPr="00BF08B1">
        <w:rPr>
          <w:rFonts w:asciiTheme="minorHAnsi" w:hAnsiTheme="minorHAnsi" w:cstheme="minorHAnsi"/>
        </w:rPr>
        <w:t>ción</w:t>
      </w:r>
      <w:r w:rsidRPr="00BF08B1">
        <w:rPr>
          <w:rFonts w:asciiTheme="minorHAnsi" w:hAnsiTheme="minorHAnsi" w:cstheme="minorHAnsi"/>
        </w:rPr>
        <w:t xml:space="preserve"> de leche humana - 202</w:t>
      </w:r>
      <w:r w:rsidR="00041A36" w:rsidRPr="00BF08B1">
        <w:rPr>
          <w:rFonts w:asciiTheme="minorHAnsi" w:hAnsiTheme="minorHAnsi" w:cstheme="minorHAnsi"/>
        </w:rPr>
        <w:t>5</w:t>
      </w:r>
      <w:r w:rsidRPr="00BF08B1">
        <w:rPr>
          <w:rFonts w:asciiTheme="minorHAnsi" w:hAnsiTheme="minorHAnsi" w:cstheme="minorHAnsi"/>
        </w:rPr>
        <w:t>.</w:t>
      </w:r>
    </w:p>
    <w:p w14:paraId="261FF220" w14:textId="1BE390D0" w:rsidR="00527848" w:rsidRPr="00BF08B1" w:rsidRDefault="00000000" w:rsidP="0014085D">
      <w:pPr>
        <w:pStyle w:val="Ttulo1"/>
        <w:numPr>
          <w:ilvl w:val="0"/>
          <w:numId w:val="4"/>
        </w:numPr>
        <w:tabs>
          <w:tab w:val="left" w:pos="1345"/>
        </w:tabs>
        <w:spacing w:before="172"/>
        <w:ind w:hanging="243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t>D</w:t>
      </w:r>
      <w:r w:rsidR="00366F96" w:rsidRPr="00BF08B1">
        <w:rPr>
          <w:rFonts w:asciiTheme="minorHAnsi" w:hAnsiTheme="minorHAnsi" w:cstheme="minorHAnsi"/>
        </w:rPr>
        <w:t>E L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  <w:spacing w:val="-2"/>
        </w:rPr>
        <w:t>REALIZA</w:t>
      </w:r>
      <w:r w:rsidR="00B618CB" w:rsidRPr="00BF08B1">
        <w:rPr>
          <w:rFonts w:asciiTheme="minorHAnsi" w:hAnsiTheme="minorHAnsi" w:cstheme="minorHAnsi"/>
          <w:spacing w:val="-2"/>
        </w:rPr>
        <w:t>CIÓN</w:t>
      </w:r>
    </w:p>
    <w:p w14:paraId="32988C8B" w14:textId="77777777" w:rsidR="00527848" w:rsidRPr="00BF08B1" w:rsidRDefault="00527848" w:rsidP="0014085D">
      <w:pPr>
        <w:pStyle w:val="Corpodetexto"/>
        <w:spacing w:before="5"/>
        <w:jc w:val="both"/>
        <w:rPr>
          <w:rFonts w:asciiTheme="minorHAnsi" w:hAnsiTheme="minorHAnsi" w:cstheme="minorHAnsi"/>
          <w:b/>
        </w:rPr>
      </w:pPr>
    </w:p>
    <w:p w14:paraId="21547EF3" w14:textId="5C8DEF43" w:rsidR="00527848" w:rsidRPr="00BF08B1" w:rsidRDefault="00000000" w:rsidP="0014085D">
      <w:pPr>
        <w:pStyle w:val="PargrafodaLista"/>
        <w:numPr>
          <w:ilvl w:val="1"/>
          <w:numId w:val="4"/>
        </w:numPr>
        <w:tabs>
          <w:tab w:val="left" w:pos="1525"/>
        </w:tabs>
        <w:spacing w:line="360" w:lineRule="auto"/>
        <w:ind w:right="893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E</w:t>
      </w:r>
      <w:r w:rsidR="00366F96" w:rsidRPr="00BF08B1">
        <w:rPr>
          <w:rFonts w:asciiTheme="minorHAnsi" w:hAnsiTheme="minorHAnsi" w:cstheme="minorHAnsi"/>
          <w:sz w:val="24"/>
          <w:szCs w:val="24"/>
        </w:rPr>
        <w:t>n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u</w:t>
      </w:r>
      <w:r w:rsidR="00366F96" w:rsidRPr="00BF08B1">
        <w:rPr>
          <w:rFonts w:asciiTheme="minorHAnsi" w:hAnsiTheme="minorHAnsi" w:cstheme="minorHAnsi"/>
          <w:sz w:val="24"/>
          <w:szCs w:val="24"/>
        </w:rPr>
        <w:t>n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="00366F96" w:rsidRPr="00BF08B1">
        <w:rPr>
          <w:rFonts w:asciiTheme="minorHAnsi" w:hAnsiTheme="minorHAnsi" w:cstheme="minorHAnsi"/>
          <w:sz w:val="24"/>
          <w:szCs w:val="24"/>
        </w:rPr>
        <w:t>c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coord</w:t>
      </w:r>
      <w:r w:rsidR="00366F96" w:rsidRPr="00BF08B1">
        <w:rPr>
          <w:rFonts w:asciiTheme="minorHAnsi" w:hAnsiTheme="minorHAnsi" w:cstheme="minorHAnsi"/>
          <w:sz w:val="24"/>
          <w:szCs w:val="24"/>
        </w:rPr>
        <w:t>i</w:t>
      </w:r>
      <w:r w:rsidRPr="00BF08B1">
        <w:rPr>
          <w:rFonts w:asciiTheme="minorHAnsi" w:hAnsiTheme="minorHAnsi" w:cstheme="minorHAnsi"/>
          <w:sz w:val="24"/>
          <w:szCs w:val="24"/>
        </w:rPr>
        <w:t>nada,</w:t>
      </w:r>
      <w:r w:rsidRPr="00BF08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pacing w:val="-4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Pr="00BF08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Red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7B48" w:rsidRPr="00BF08B1">
        <w:rPr>
          <w:rFonts w:asciiTheme="minorHAnsi" w:hAnsiTheme="minorHAnsi" w:cstheme="minorHAnsi"/>
          <w:sz w:val="24"/>
          <w:szCs w:val="24"/>
        </w:rPr>
        <w:t>Global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Bancos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 xml:space="preserve"> - Fiocruz </w:t>
      </w:r>
      <w:r w:rsidR="00366F96"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z w:val="24"/>
          <w:szCs w:val="24"/>
        </w:rPr>
        <w:t>l</w:t>
      </w:r>
      <w:r w:rsidR="00175DCE" w:rsidRPr="00BF08B1">
        <w:rPr>
          <w:rFonts w:asciiTheme="minorHAnsi" w:hAnsiTheme="minorHAnsi" w:cstheme="minorHAnsi"/>
          <w:sz w:val="24"/>
          <w:szCs w:val="24"/>
        </w:rPr>
        <w:t xml:space="preserve">a </w:t>
      </w:r>
      <w:r w:rsidR="00D57B48" w:rsidRPr="00BF08B1">
        <w:rPr>
          <w:rFonts w:asciiTheme="minorHAnsi" w:hAnsiTheme="minorHAnsi" w:cstheme="minorHAnsi"/>
          <w:sz w:val="24"/>
          <w:szCs w:val="24"/>
        </w:rPr>
        <w:t>Red Brasile</w:t>
      </w:r>
      <w:r w:rsidR="00366F96" w:rsidRPr="00BF08B1">
        <w:rPr>
          <w:rFonts w:asciiTheme="minorHAnsi" w:hAnsiTheme="minorHAnsi" w:cstheme="minorHAnsi"/>
          <w:sz w:val="24"/>
          <w:szCs w:val="24"/>
        </w:rPr>
        <w:t>ñ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a de Bancos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 – Fiocruz</w:t>
      </w:r>
      <w:r w:rsidRPr="00BF08B1">
        <w:rPr>
          <w:rFonts w:asciiTheme="minorHAnsi" w:hAnsiTheme="minorHAnsi" w:cstheme="minorHAnsi"/>
          <w:sz w:val="24"/>
          <w:szCs w:val="24"/>
        </w:rPr>
        <w:t>,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pacing w:val="-2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a Red Iberoamericana de Bancos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 xml:space="preserve">, </w:t>
      </w:r>
      <w:r w:rsidR="00366F96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a Red de Bancos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366F96" w:rsidRPr="00BF08B1"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>a Comunidad d</w:t>
      </w:r>
      <w:r w:rsidR="00366F96" w:rsidRPr="00BF08B1"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>os Países de L</w:t>
      </w:r>
      <w:r w:rsidR="00366F96" w:rsidRPr="00BF08B1">
        <w:rPr>
          <w:rFonts w:asciiTheme="minorHAnsi" w:hAnsiTheme="minorHAnsi" w:cstheme="minorHAnsi"/>
          <w:sz w:val="24"/>
          <w:szCs w:val="24"/>
        </w:rPr>
        <w:t>e</w:t>
      </w:r>
      <w:r w:rsidRPr="00BF08B1">
        <w:rPr>
          <w:rFonts w:asciiTheme="minorHAnsi" w:hAnsiTheme="minorHAnsi" w:cstheme="minorHAnsi"/>
          <w:sz w:val="24"/>
          <w:szCs w:val="24"/>
        </w:rPr>
        <w:t>ngua Portuguesa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, </w:t>
      </w:r>
      <w:r w:rsidR="00366F96" w:rsidRPr="00BF08B1">
        <w:rPr>
          <w:rFonts w:asciiTheme="minorHAnsi" w:hAnsiTheme="minorHAnsi" w:cstheme="minorHAnsi"/>
          <w:sz w:val="24"/>
          <w:szCs w:val="24"/>
        </w:rPr>
        <w:t>l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a Red de Bancos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366F96" w:rsidRPr="00BF08B1">
        <w:rPr>
          <w:rFonts w:asciiTheme="minorHAnsi" w:hAnsiTheme="minorHAnsi" w:cstheme="minorHAnsi"/>
          <w:sz w:val="24"/>
          <w:szCs w:val="24"/>
        </w:rPr>
        <w:t>el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 Mercosu</w:t>
      </w:r>
      <w:r w:rsidR="00366F96" w:rsidRPr="00BF08B1">
        <w:rPr>
          <w:rFonts w:asciiTheme="minorHAnsi" w:hAnsiTheme="minorHAnsi" w:cstheme="minorHAnsi"/>
          <w:sz w:val="24"/>
          <w:szCs w:val="24"/>
        </w:rPr>
        <w:t>r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, </w:t>
      </w:r>
      <w:r w:rsidR="00366F96" w:rsidRPr="00BF08B1">
        <w:rPr>
          <w:rFonts w:asciiTheme="minorHAnsi" w:hAnsiTheme="minorHAnsi" w:cstheme="minorHAnsi"/>
          <w:sz w:val="24"/>
          <w:szCs w:val="24"/>
        </w:rPr>
        <w:t>el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 Centro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Colaborador BRA-87 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para </w:t>
      </w:r>
      <w:r w:rsidR="00366F96" w:rsidRPr="00BF08B1">
        <w:rPr>
          <w:rFonts w:asciiTheme="minorHAnsi" w:hAnsiTheme="minorHAnsi" w:cstheme="minorHAnsi"/>
          <w:sz w:val="24"/>
          <w:szCs w:val="24"/>
        </w:rPr>
        <w:t>el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175DCE" w:rsidRPr="00BF08B1">
        <w:rPr>
          <w:rFonts w:asciiTheme="minorHAnsi" w:hAnsiTheme="minorHAnsi" w:cstheme="minorHAnsi"/>
          <w:sz w:val="24"/>
          <w:szCs w:val="24"/>
        </w:rPr>
        <w:t>F</w:t>
      </w:r>
      <w:r w:rsidR="00A75F17" w:rsidRPr="00BF08B1">
        <w:rPr>
          <w:rFonts w:asciiTheme="minorHAnsi" w:hAnsiTheme="minorHAnsi" w:cstheme="minorHAnsi"/>
          <w:sz w:val="24"/>
          <w:szCs w:val="24"/>
        </w:rPr>
        <w:t>ortalecim</w:t>
      </w:r>
      <w:r w:rsidR="00366F96" w:rsidRPr="00BF08B1">
        <w:rPr>
          <w:rFonts w:asciiTheme="minorHAnsi" w:hAnsiTheme="minorHAnsi" w:cstheme="minorHAnsi"/>
          <w:sz w:val="24"/>
          <w:szCs w:val="24"/>
        </w:rPr>
        <w:t>i</w:t>
      </w:r>
      <w:r w:rsidR="00A75F17" w:rsidRPr="00BF08B1">
        <w:rPr>
          <w:rFonts w:asciiTheme="minorHAnsi" w:hAnsiTheme="minorHAnsi" w:cstheme="minorHAnsi"/>
          <w:sz w:val="24"/>
          <w:szCs w:val="24"/>
        </w:rPr>
        <w:t>ento d</w:t>
      </w:r>
      <w:r w:rsidR="00366F96" w:rsidRPr="00BF08B1">
        <w:rPr>
          <w:rFonts w:asciiTheme="minorHAnsi" w:hAnsiTheme="minorHAnsi" w:cstheme="minorHAnsi"/>
          <w:sz w:val="24"/>
          <w:szCs w:val="24"/>
        </w:rPr>
        <w:t>e l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os Bancos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 -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A75F17" w:rsidRPr="00BF08B1">
        <w:rPr>
          <w:rFonts w:asciiTheme="minorHAnsi" w:hAnsiTheme="minorHAnsi" w:cstheme="minorHAnsi"/>
          <w:sz w:val="24"/>
          <w:szCs w:val="24"/>
        </w:rPr>
        <w:t>Organiza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 Panamericana d</w:t>
      </w:r>
      <w:r w:rsidR="00366F96" w:rsidRPr="00BF08B1">
        <w:rPr>
          <w:rFonts w:asciiTheme="minorHAnsi" w:hAnsiTheme="minorHAnsi" w:cstheme="minorHAnsi"/>
          <w:sz w:val="24"/>
          <w:szCs w:val="24"/>
        </w:rPr>
        <w:t>e l</w:t>
      </w:r>
      <w:r w:rsidR="00175DCE" w:rsidRPr="00BF08B1">
        <w:rPr>
          <w:rFonts w:asciiTheme="minorHAnsi" w:hAnsiTheme="minorHAnsi" w:cstheme="minorHAnsi"/>
          <w:sz w:val="24"/>
          <w:szCs w:val="24"/>
        </w:rPr>
        <w:t>a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 Sa</w:t>
      </w:r>
      <w:r w:rsidR="00366F96" w:rsidRPr="00BF08B1">
        <w:rPr>
          <w:rFonts w:asciiTheme="minorHAnsi" w:hAnsiTheme="minorHAnsi" w:cstheme="minorHAnsi"/>
          <w:sz w:val="24"/>
          <w:szCs w:val="24"/>
        </w:rPr>
        <w:t>lud</w:t>
      </w:r>
      <w:r w:rsidR="00A75F17" w:rsidRPr="00BF08B1">
        <w:rPr>
          <w:rFonts w:asciiTheme="minorHAnsi" w:hAnsiTheme="minorHAnsi" w:cstheme="minorHAnsi"/>
          <w:sz w:val="24"/>
          <w:szCs w:val="24"/>
        </w:rPr>
        <w:t>/</w:t>
      </w:r>
      <w:r w:rsidR="00D57B48" w:rsidRPr="00BF08B1">
        <w:rPr>
          <w:rFonts w:asciiTheme="minorHAnsi" w:hAnsiTheme="minorHAnsi" w:cstheme="minorHAnsi"/>
          <w:sz w:val="24"/>
          <w:szCs w:val="24"/>
        </w:rPr>
        <w:t>Organiza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 Mundial d</w:t>
      </w:r>
      <w:r w:rsidR="00366F96" w:rsidRPr="00BF08B1">
        <w:rPr>
          <w:rFonts w:asciiTheme="minorHAnsi" w:hAnsiTheme="minorHAnsi" w:cstheme="minorHAnsi"/>
          <w:sz w:val="24"/>
          <w:szCs w:val="24"/>
        </w:rPr>
        <w:t>e l</w:t>
      </w:r>
      <w:r w:rsidR="00D57B48" w:rsidRPr="00BF08B1">
        <w:rPr>
          <w:rFonts w:asciiTheme="minorHAnsi" w:hAnsiTheme="minorHAnsi" w:cstheme="minorHAnsi"/>
          <w:sz w:val="24"/>
          <w:szCs w:val="24"/>
        </w:rPr>
        <w:t>a Sa</w:t>
      </w:r>
      <w:r w:rsidR="00366F96" w:rsidRPr="00BF08B1">
        <w:rPr>
          <w:rFonts w:asciiTheme="minorHAnsi" w:hAnsiTheme="minorHAnsi" w:cstheme="minorHAnsi"/>
          <w:sz w:val="24"/>
          <w:szCs w:val="24"/>
        </w:rPr>
        <w:t>lud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z w:val="24"/>
          <w:szCs w:val="24"/>
        </w:rPr>
        <w:t>y</w:t>
      </w:r>
      <w:r w:rsidR="00D57B48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z w:val="24"/>
          <w:szCs w:val="24"/>
        </w:rPr>
        <w:t>la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z w:val="24"/>
          <w:szCs w:val="24"/>
        </w:rPr>
        <w:t>Oficina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 Regional d</w:t>
      </w:r>
      <w:r w:rsidR="00366F96" w:rsidRPr="00BF08B1">
        <w:rPr>
          <w:rFonts w:asciiTheme="minorHAnsi" w:hAnsiTheme="minorHAnsi" w:cstheme="minorHAnsi"/>
          <w:sz w:val="24"/>
          <w:szCs w:val="24"/>
        </w:rPr>
        <w:t>e l</w:t>
      </w:r>
      <w:r w:rsidR="00A75F17" w:rsidRPr="00BF08B1">
        <w:rPr>
          <w:rFonts w:asciiTheme="minorHAnsi" w:hAnsiTheme="minorHAnsi" w:cstheme="minorHAnsi"/>
          <w:sz w:val="24"/>
          <w:szCs w:val="24"/>
        </w:rPr>
        <w:t>a</w:t>
      </w:r>
      <w:r w:rsidRPr="00BF08B1">
        <w:rPr>
          <w:rFonts w:asciiTheme="minorHAnsi" w:hAnsiTheme="minorHAnsi" w:cstheme="minorHAnsi"/>
          <w:sz w:val="24"/>
          <w:szCs w:val="24"/>
        </w:rPr>
        <w:t xml:space="preserve"> OPS/OMS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z w:val="24"/>
          <w:szCs w:val="24"/>
        </w:rPr>
        <w:t>en</w:t>
      </w:r>
      <w:r w:rsidRPr="00BF08B1">
        <w:rPr>
          <w:rFonts w:asciiTheme="minorHAnsi" w:hAnsiTheme="minorHAnsi" w:cstheme="minorHAnsi"/>
          <w:sz w:val="24"/>
          <w:szCs w:val="24"/>
        </w:rPr>
        <w:t xml:space="preserve"> Brasil, incumbidos de </w:t>
      </w:r>
      <w:r w:rsidR="00366F96" w:rsidRPr="00BF08B1">
        <w:rPr>
          <w:rFonts w:asciiTheme="minorHAnsi" w:hAnsiTheme="minorHAnsi" w:cstheme="minorHAnsi"/>
          <w:sz w:val="24"/>
          <w:szCs w:val="24"/>
        </w:rPr>
        <w:t>coordinar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>as a</w:t>
      </w:r>
      <w:r w:rsidR="00366F96" w:rsidRPr="00BF08B1">
        <w:rPr>
          <w:rFonts w:asciiTheme="minorHAnsi" w:hAnsiTheme="minorHAnsi" w:cstheme="minorHAnsi"/>
          <w:sz w:val="24"/>
          <w:szCs w:val="24"/>
        </w:rPr>
        <w:t>ccion</w:t>
      </w:r>
      <w:r w:rsidRPr="00BF08B1">
        <w:rPr>
          <w:rFonts w:asciiTheme="minorHAnsi" w:hAnsiTheme="minorHAnsi" w:cstheme="minorHAnsi"/>
          <w:sz w:val="24"/>
          <w:szCs w:val="24"/>
        </w:rPr>
        <w:t xml:space="preserve">es </w:t>
      </w:r>
      <w:r w:rsidR="00366F96" w:rsidRPr="00BF08B1">
        <w:rPr>
          <w:rFonts w:asciiTheme="minorHAnsi" w:hAnsiTheme="minorHAnsi" w:cstheme="minorHAnsi"/>
          <w:sz w:val="24"/>
          <w:szCs w:val="24"/>
        </w:rPr>
        <w:t>conmemorativas</w:t>
      </w:r>
      <w:r w:rsidRPr="00BF08B1">
        <w:rPr>
          <w:rFonts w:asciiTheme="minorHAnsi" w:hAnsiTheme="minorHAnsi" w:cstheme="minorHAnsi"/>
          <w:sz w:val="24"/>
          <w:szCs w:val="24"/>
        </w:rPr>
        <w:t xml:space="preserve"> e</w:t>
      </w:r>
      <w:r w:rsidR="00366F96" w:rsidRPr="00BF08B1">
        <w:rPr>
          <w:rFonts w:asciiTheme="minorHAnsi" w:hAnsiTheme="minorHAnsi" w:cstheme="minorHAnsi"/>
          <w:sz w:val="24"/>
          <w:szCs w:val="24"/>
        </w:rPr>
        <w:t>n</w:t>
      </w:r>
      <w:r w:rsidRPr="00BF08B1">
        <w:rPr>
          <w:rFonts w:asciiTheme="minorHAnsi" w:hAnsiTheme="minorHAnsi" w:cstheme="minorHAnsi"/>
          <w:sz w:val="24"/>
          <w:szCs w:val="24"/>
        </w:rPr>
        <w:t xml:space="preserve"> alus</w:t>
      </w:r>
      <w:r w:rsidR="00366F96" w:rsidRPr="00BF08B1">
        <w:rPr>
          <w:rFonts w:asciiTheme="minorHAnsi" w:hAnsiTheme="minorHAnsi" w:cstheme="minorHAnsi"/>
          <w:sz w:val="24"/>
          <w:szCs w:val="24"/>
        </w:rPr>
        <w:t>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a</w:t>
      </w:r>
      <w:r w:rsidR="00366F96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</w:t>
      </w:r>
      <w:r w:rsidR="00366F96" w:rsidRPr="00BF08B1">
        <w:rPr>
          <w:rFonts w:asciiTheme="minorHAnsi" w:hAnsiTheme="minorHAnsi" w:cstheme="minorHAnsi"/>
          <w:sz w:val="24"/>
          <w:szCs w:val="24"/>
        </w:rPr>
        <w:t>í</w:t>
      </w:r>
      <w:r w:rsidRPr="00BF08B1">
        <w:rPr>
          <w:rFonts w:asciiTheme="minorHAnsi" w:hAnsiTheme="minorHAnsi" w:cstheme="minorHAnsi"/>
          <w:sz w:val="24"/>
          <w:szCs w:val="24"/>
        </w:rPr>
        <w:t>a Mundial de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Do</w:t>
      </w:r>
      <w:r w:rsidR="00366F96" w:rsidRPr="00BF08B1">
        <w:rPr>
          <w:rFonts w:asciiTheme="minorHAnsi" w:hAnsiTheme="minorHAnsi" w:cstheme="minorHAnsi"/>
          <w:sz w:val="24"/>
          <w:szCs w:val="24"/>
        </w:rPr>
        <w:t>n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 xml:space="preserve"> - 19 de </w:t>
      </w:r>
      <w:r w:rsidR="00366F96" w:rsidRPr="00BF08B1">
        <w:rPr>
          <w:rFonts w:asciiTheme="minorHAnsi" w:hAnsiTheme="minorHAnsi" w:cstheme="minorHAnsi"/>
          <w:sz w:val="24"/>
          <w:szCs w:val="24"/>
        </w:rPr>
        <w:t>mayo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pacing w:val="-2"/>
          <w:sz w:val="24"/>
          <w:szCs w:val="24"/>
        </w:rPr>
        <w:t>en 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a</w:t>
      </w:r>
      <w:r w:rsidR="00366F96" w:rsidRPr="00BF08B1">
        <w:rPr>
          <w:rFonts w:asciiTheme="minorHAnsi" w:hAnsiTheme="minorHAnsi" w:cstheme="minorHAnsi"/>
          <w:sz w:val="24"/>
          <w:szCs w:val="24"/>
        </w:rPr>
        <w:t>ñ</w:t>
      </w:r>
      <w:r w:rsidRPr="00BF08B1">
        <w:rPr>
          <w:rFonts w:asciiTheme="minorHAnsi" w:hAnsiTheme="minorHAnsi" w:cstheme="minorHAnsi"/>
          <w:sz w:val="24"/>
          <w:szCs w:val="24"/>
        </w:rPr>
        <w:t>o de 202</w:t>
      </w:r>
      <w:r w:rsidR="00041A36" w:rsidRPr="00BF08B1">
        <w:rPr>
          <w:rFonts w:asciiTheme="minorHAnsi" w:hAnsiTheme="minorHAnsi" w:cstheme="minorHAnsi"/>
          <w:sz w:val="24"/>
          <w:szCs w:val="24"/>
        </w:rPr>
        <w:t>5</w:t>
      </w:r>
      <w:r w:rsidRPr="00BF08B1">
        <w:rPr>
          <w:rFonts w:asciiTheme="minorHAnsi" w:hAnsiTheme="minorHAnsi" w:cstheme="minorHAnsi"/>
          <w:sz w:val="24"/>
          <w:szCs w:val="24"/>
        </w:rPr>
        <w:t xml:space="preserve">, </w:t>
      </w:r>
      <w:r w:rsidR="00366F96" w:rsidRPr="00BF08B1">
        <w:rPr>
          <w:rFonts w:asciiTheme="minorHAnsi" w:hAnsiTheme="minorHAnsi" w:cstheme="minorHAnsi"/>
          <w:sz w:val="24"/>
          <w:szCs w:val="24"/>
        </w:rPr>
        <w:t>tornan</w:t>
      </w:r>
      <w:r w:rsidRPr="00BF08B1">
        <w:rPr>
          <w:rFonts w:asciiTheme="minorHAnsi" w:hAnsiTheme="minorHAnsi" w:cstheme="minorHAnsi"/>
          <w:sz w:val="24"/>
          <w:szCs w:val="24"/>
        </w:rPr>
        <w:t xml:space="preserve"> público </w:t>
      </w:r>
      <w:r w:rsidR="00366F96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z w:val="24"/>
          <w:szCs w:val="24"/>
        </w:rPr>
        <w:t>proceso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</w:t>
      </w:r>
      <w:r w:rsidR="00366F96" w:rsidRPr="00BF08B1">
        <w:rPr>
          <w:rFonts w:asciiTheme="minorHAnsi" w:hAnsiTheme="minorHAnsi" w:cstheme="minorHAnsi"/>
          <w:sz w:val="24"/>
          <w:szCs w:val="24"/>
        </w:rPr>
        <w:t>elección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366F96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i/>
          <w:sz w:val="24"/>
          <w:szCs w:val="24"/>
        </w:rPr>
        <w:t>es</w:t>
      </w:r>
      <w:r w:rsidRPr="00BF08B1">
        <w:rPr>
          <w:rFonts w:asciiTheme="minorHAnsi" w:hAnsiTheme="minorHAnsi" w:cstheme="minorHAnsi"/>
          <w:i/>
          <w:sz w:val="24"/>
          <w:szCs w:val="24"/>
        </w:rPr>
        <w:t xml:space="preserve">logan </w:t>
      </w:r>
      <w:r w:rsidRPr="00BF08B1">
        <w:rPr>
          <w:rFonts w:asciiTheme="minorHAnsi" w:hAnsiTheme="minorHAnsi" w:cstheme="minorHAnsi"/>
          <w:sz w:val="24"/>
          <w:szCs w:val="24"/>
        </w:rPr>
        <w:t xml:space="preserve">a ser utilizado </w:t>
      </w:r>
      <w:r w:rsidR="00366F96" w:rsidRPr="00BF08B1">
        <w:rPr>
          <w:rFonts w:asciiTheme="minorHAnsi" w:hAnsiTheme="minorHAnsi" w:cstheme="minorHAnsi"/>
          <w:sz w:val="24"/>
          <w:szCs w:val="24"/>
        </w:rPr>
        <w:t>e</w:t>
      </w:r>
      <w:r w:rsidRPr="00BF08B1">
        <w:rPr>
          <w:rFonts w:asciiTheme="minorHAnsi" w:hAnsiTheme="minorHAnsi" w:cstheme="minorHAnsi"/>
          <w:sz w:val="24"/>
          <w:szCs w:val="24"/>
        </w:rPr>
        <w:t>n</w:t>
      </w:r>
      <w:r w:rsidR="00366F96" w:rsidRPr="00BF08B1">
        <w:rPr>
          <w:rFonts w:asciiTheme="minorHAnsi" w:hAnsiTheme="minorHAnsi" w:cstheme="minorHAnsi"/>
          <w:sz w:val="24"/>
          <w:szCs w:val="24"/>
        </w:rPr>
        <w:t xml:space="preserve"> l</w:t>
      </w:r>
      <w:r w:rsidRPr="00BF08B1">
        <w:rPr>
          <w:rFonts w:asciiTheme="minorHAnsi" w:hAnsiTheme="minorHAnsi" w:cstheme="minorHAnsi"/>
          <w:sz w:val="24"/>
          <w:szCs w:val="24"/>
        </w:rPr>
        <w:t xml:space="preserve">as iniciativas de </w:t>
      </w:r>
      <w:r w:rsidR="00366F96" w:rsidRPr="00BF08B1">
        <w:rPr>
          <w:rFonts w:asciiTheme="minorHAnsi" w:hAnsiTheme="minorHAnsi" w:cstheme="minorHAnsi"/>
          <w:sz w:val="24"/>
          <w:szCs w:val="24"/>
        </w:rPr>
        <w:t>movilización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social </w:t>
      </w:r>
      <w:r w:rsidR="00366F96" w:rsidRPr="00BF08B1">
        <w:rPr>
          <w:rFonts w:asciiTheme="minorHAnsi" w:hAnsiTheme="minorHAnsi" w:cstheme="minorHAnsi"/>
          <w:sz w:val="24"/>
          <w:szCs w:val="24"/>
        </w:rPr>
        <w:t>a</w:t>
      </w:r>
      <w:r w:rsidRPr="00BF08B1">
        <w:rPr>
          <w:rFonts w:asciiTheme="minorHAnsi" w:hAnsiTheme="minorHAnsi" w:cstheme="minorHAnsi"/>
          <w:sz w:val="24"/>
          <w:szCs w:val="24"/>
        </w:rPr>
        <w:t xml:space="preserve"> favor d</w:t>
      </w:r>
      <w:r w:rsidR="00366F96" w:rsidRPr="00BF08B1"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>a do</w:t>
      </w:r>
      <w:r w:rsidR="00366F96" w:rsidRPr="00BF08B1">
        <w:rPr>
          <w:rFonts w:asciiTheme="minorHAnsi" w:hAnsiTheme="minorHAnsi" w:cstheme="minorHAnsi"/>
          <w:sz w:val="24"/>
          <w:szCs w:val="24"/>
        </w:rPr>
        <w:t>n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</w:t>
      </w:r>
      <w:r w:rsidR="00366F96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>.</w:t>
      </w:r>
    </w:p>
    <w:p w14:paraId="4196EA92" w14:textId="223D4CE6" w:rsidR="00527848" w:rsidRPr="00BF08B1" w:rsidRDefault="00000000" w:rsidP="0014085D">
      <w:pPr>
        <w:pStyle w:val="PargrafodaLista"/>
        <w:numPr>
          <w:ilvl w:val="1"/>
          <w:numId w:val="4"/>
        </w:numPr>
        <w:tabs>
          <w:tab w:val="left" w:pos="1594"/>
        </w:tabs>
        <w:spacing w:before="161" w:line="357" w:lineRule="auto"/>
        <w:ind w:right="898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Compete </w:t>
      </w:r>
      <w:r w:rsidR="00BE6A97" w:rsidRPr="00BF08B1">
        <w:rPr>
          <w:rFonts w:asciiTheme="minorHAnsi" w:hAnsiTheme="minorHAnsi" w:cstheme="minorHAnsi"/>
          <w:sz w:val="24"/>
          <w:szCs w:val="24"/>
        </w:rPr>
        <w:t>a la</w:t>
      </w:r>
      <w:r w:rsidRPr="00BF08B1">
        <w:rPr>
          <w:rFonts w:asciiTheme="minorHAnsi" w:hAnsiTheme="minorHAnsi" w:cstheme="minorHAnsi"/>
          <w:sz w:val="24"/>
          <w:szCs w:val="24"/>
        </w:rPr>
        <w:t xml:space="preserve"> Secretar</w:t>
      </w:r>
      <w:r w:rsidR="00BE6A97" w:rsidRPr="00BF08B1">
        <w:rPr>
          <w:rFonts w:asciiTheme="minorHAnsi" w:hAnsiTheme="minorHAnsi" w:cstheme="minorHAnsi"/>
          <w:sz w:val="24"/>
          <w:szCs w:val="24"/>
        </w:rPr>
        <w:t>í</w:t>
      </w:r>
      <w:r w:rsidRPr="00BF08B1">
        <w:rPr>
          <w:rFonts w:asciiTheme="minorHAnsi" w:hAnsiTheme="minorHAnsi" w:cstheme="minorHAnsi"/>
          <w:sz w:val="24"/>
          <w:szCs w:val="24"/>
        </w:rPr>
        <w:t>a E</w:t>
      </w:r>
      <w:r w:rsidR="00BE6A97" w:rsidRPr="00BF08B1">
        <w:rPr>
          <w:rFonts w:asciiTheme="minorHAnsi" w:hAnsiTheme="minorHAnsi" w:cstheme="minorHAnsi"/>
          <w:sz w:val="24"/>
          <w:szCs w:val="24"/>
        </w:rPr>
        <w:t>j</w:t>
      </w:r>
      <w:r w:rsidRPr="00BF08B1">
        <w:rPr>
          <w:rFonts w:asciiTheme="minorHAnsi" w:hAnsiTheme="minorHAnsi" w:cstheme="minorHAnsi"/>
          <w:sz w:val="24"/>
          <w:szCs w:val="24"/>
        </w:rPr>
        <w:t>ecutiva d</w:t>
      </w:r>
      <w:r w:rsidR="00BE6A97" w:rsidRPr="00BF08B1"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 xml:space="preserve">a </w:t>
      </w:r>
      <w:r w:rsidR="00A75F17" w:rsidRPr="00BF08B1">
        <w:rPr>
          <w:rFonts w:asciiTheme="minorHAnsi" w:hAnsiTheme="minorHAnsi" w:cstheme="minorHAnsi"/>
          <w:sz w:val="24"/>
          <w:szCs w:val="24"/>
        </w:rPr>
        <w:t xml:space="preserve">Red Global de Bancos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BE6A97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>a condu</w:t>
      </w:r>
      <w:r w:rsidR="00BE6A97" w:rsidRPr="00BF08B1">
        <w:rPr>
          <w:rFonts w:asciiTheme="minorHAnsi" w:hAnsiTheme="minorHAnsi" w:cstheme="minorHAnsi"/>
          <w:sz w:val="24"/>
          <w:szCs w:val="24"/>
        </w:rPr>
        <w:t>c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>/gest</w:t>
      </w:r>
      <w:r w:rsidR="00BE6A97" w:rsidRPr="00BF08B1">
        <w:rPr>
          <w:rFonts w:asciiTheme="minorHAnsi" w:hAnsiTheme="minorHAnsi" w:cstheme="minorHAnsi"/>
          <w:sz w:val="24"/>
          <w:szCs w:val="24"/>
        </w:rPr>
        <w:t>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BE6A97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proceso de realiza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BE6A97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presente edi</w:t>
      </w:r>
      <w:r w:rsidR="00BE6A97" w:rsidRPr="00BF08B1">
        <w:rPr>
          <w:rFonts w:asciiTheme="minorHAnsi" w:hAnsiTheme="minorHAnsi" w:cstheme="minorHAnsi"/>
          <w:sz w:val="24"/>
          <w:szCs w:val="24"/>
        </w:rPr>
        <w:t>cto</w:t>
      </w:r>
      <w:r w:rsidRPr="00BF08B1">
        <w:rPr>
          <w:rFonts w:asciiTheme="minorHAnsi" w:hAnsiTheme="minorHAnsi" w:cstheme="minorHAnsi"/>
          <w:sz w:val="24"/>
          <w:szCs w:val="24"/>
        </w:rPr>
        <w:t>.</w:t>
      </w:r>
    </w:p>
    <w:p w14:paraId="55B1C904" w14:textId="7BDB0EC5" w:rsidR="00527848" w:rsidRPr="00BF08B1" w:rsidRDefault="00680A77" w:rsidP="0014085D">
      <w:pPr>
        <w:pStyle w:val="PargrafodaLista"/>
        <w:numPr>
          <w:ilvl w:val="2"/>
          <w:numId w:val="4"/>
        </w:numPr>
        <w:tabs>
          <w:tab w:val="left" w:pos="2449"/>
        </w:tabs>
        <w:spacing w:before="167" w:line="357" w:lineRule="auto"/>
        <w:ind w:left="1843" w:right="902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La Secretaría Ejecutiva </w:t>
      </w:r>
      <w:r w:rsidR="00EF7F43" w:rsidRPr="00BF08B1">
        <w:rPr>
          <w:rFonts w:asciiTheme="minorHAnsi" w:hAnsiTheme="minorHAnsi" w:cstheme="minorHAnsi"/>
          <w:sz w:val="24"/>
          <w:szCs w:val="24"/>
        </w:rPr>
        <w:t xml:space="preserve">aludida </w:t>
      </w:r>
      <w:r w:rsidRPr="00BF08B1">
        <w:rPr>
          <w:rFonts w:asciiTheme="minorHAnsi" w:hAnsiTheme="minorHAnsi" w:cstheme="minorHAnsi"/>
          <w:sz w:val="24"/>
          <w:szCs w:val="24"/>
        </w:rPr>
        <w:t>en el</w:t>
      </w:r>
      <w:r w:rsidR="00EF7F43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ítem</w:t>
      </w:r>
      <w:r w:rsidR="00EF7F43" w:rsidRPr="00BF08B1">
        <w:rPr>
          <w:rFonts w:asciiTheme="minorHAnsi" w:hAnsiTheme="minorHAnsi" w:cstheme="minorHAnsi"/>
          <w:sz w:val="24"/>
          <w:szCs w:val="24"/>
        </w:rPr>
        <w:t xml:space="preserve"> 1.2. </w:t>
      </w:r>
      <w:r w:rsidR="00605774" w:rsidRPr="00BF08B1">
        <w:rPr>
          <w:rFonts w:asciiTheme="minorHAnsi" w:hAnsiTheme="minorHAnsi" w:cstheme="minorHAnsi"/>
          <w:sz w:val="24"/>
          <w:szCs w:val="24"/>
        </w:rPr>
        <w:t>i</w:t>
      </w:r>
      <w:r w:rsidR="00EF7F43" w:rsidRPr="00BF08B1">
        <w:rPr>
          <w:rFonts w:asciiTheme="minorHAnsi" w:hAnsiTheme="minorHAnsi" w:cstheme="minorHAnsi"/>
          <w:sz w:val="24"/>
          <w:szCs w:val="24"/>
        </w:rPr>
        <w:t>nstitu</w:t>
      </w:r>
      <w:r w:rsidRPr="00BF08B1">
        <w:rPr>
          <w:rFonts w:asciiTheme="minorHAnsi" w:hAnsiTheme="minorHAnsi" w:cstheme="minorHAnsi"/>
          <w:sz w:val="24"/>
          <w:szCs w:val="24"/>
        </w:rPr>
        <w:t>ye</w:t>
      </w:r>
      <w:r w:rsidR="00EF7F43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el Comité de Movilización Social por la Dona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 xml:space="preserve"> – 202</w:t>
      </w:r>
      <w:r w:rsidR="00041A36" w:rsidRPr="00BF08B1">
        <w:rPr>
          <w:rFonts w:asciiTheme="minorHAnsi" w:hAnsiTheme="minorHAnsi" w:cstheme="minorHAnsi"/>
          <w:sz w:val="24"/>
          <w:szCs w:val="24"/>
        </w:rPr>
        <w:t>5</w:t>
      </w:r>
      <w:r w:rsidR="00EF7F43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en l</w:t>
      </w:r>
      <w:r w:rsidR="00EF7F43" w:rsidRPr="00BF08B1">
        <w:rPr>
          <w:rFonts w:asciiTheme="minorHAnsi" w:hAnsiTheme="minorHAnsi" w:cstheme="minorHAnsi"/>
          <w:sz w:val="24"/>
          <w:szCs w:val="24"/>
        </w:rPr>
        <w:t xml:space="preserve">os </w:t>
      </w:r>
      <w:r w:rsidRPr="00BF08B1">
        <w:rPr>
          <w:rFonts w:asciiTheme="minorHAnsi" w:hAnsiTheme="minorHAnsi" w:cstheme="minorHAnsi"/>
          <w:sz w:val="24"/>
          <w:szCs w:val="24"/>
        </w:rPr>
        <w:t>términos</w:t>
      </w:r>
      <w:r w:rsidR="00EF7F43" w:rsidRPr="00BF08B1">
        <w:rPr>
          <w:rFonts w:asciiTheme="minorHAnsi" w:hAnsiTheme="minorHAnsi" w:cstheme="minorHAnsi"/>
          <w:sz w:val="24"/>
          <w:szCs w:val="24"/>
        </w:rPr>
        <w:t xml:space="preserve"> aba</w:t>
      </w:r>
      <w:r w:rsidRPr="00BF08B1">
        <w:rPr>
          <w:rFonts w:asciiTheme="minorHAnsi" w:hAnsiTheme="minorHAnsi" w:cstheme="minorHAnsi"/>
          <w:sz w:val="24"/>
          <w:szCs w:val="24"/>
        </w:rPr>
        <w:t>j</w:t>
      </w:r>
      <w:r w:rsidR="00EF7F43" w:rsidRPr="00BF08B1">
        <w:rPr>
          <w:rFonts w:asciiTheme="minorHAnsi" w:hAnsiTheme="minorHAnsi" w:cstheme="minorHAnsi"/>
          <w:sz w:val="24"/>
          <w:szCs w:val="24"/>
        </w:rPr>
        <w:t>o</w:t>
      </w:r>
      <w:r w:rsidR="00605774" w:rsidRPr="00BF08B1">
        <w:rPr>
          <w:rFonts w:asciiTheme="minorHAnsi" w:hAnsiTheme="minorHAnsi" w:cstheme="minorHAnsi"/>
          <w:sz w:val="24"/>
          <w:szCs w:val="24"/>
        </w:rPr>
        <w:t>:</w:t>
      </w:r>
    </w:p>
    <w:p w14:paraId="2200AB1F" w14:textId="710D812F" w:rsidR="004744E2" w:rsidRPr="00BF08B1" w:rsidRDefault="00175DCE" w:rsidP="00790A52">
      <w:pPr>
        <w:tabs>
          <w:tab w:val="left" w:pos="1441"/>
        </w:tabs>
        <w:spacing w:line="360" w:lineRule="auto"/>
        <w:ind w:left="2160" w:right="896"/>
        <w:jc w:val="both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1.2.1.1. </w:t>
      </w:r>
      <w:r w:rsidR="00680A77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Comit</w:t>
      </w:r>
      <w:r w:rsidR="00680A77" w:rsidRPr="00BF08B1">
        <w:rPr>
          <w:rFonts w:asciiTheme="minorHAnsi" w:hAnsiTheme="minorHAnsi" w:cstheme="minorHAnsi"/>
          <w:sz w:val="24"/>
          <w:szCs w:val="24"/>
        </w:rPr>
        <w:t>é</w:t>
      </w:r>
      <w:r w:rsidRPr="00BF08B1">
        <w:rPr>
          <w:rFonts w:asciiTheme="minorHAnsi" w:hAnsiTheme="minorHAnsi" w:cstheme="minorHAnsi"/>
          <w:sz w:val="24"/>
          <w:szCs w:val="24"/>
        </w:rPr>
        <w:t xml:space="preserve"> aludido </w:t>
      </w:r>
      <w:r w:rsidR="00680A77" w:rsidRPr="00BF08B1">
        <w:rPr>
          <w:rFonts w:asciiTheme="minorHAnsi" w:hAnsiTheme="minorHAnsi" w:cstheme="minorHAnsi"/>
          <w:sz w:val="24"/>
          <w:szCs w:val="24"/>
        </w:rPr>
        <w:t>en 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80A77" w:rsidRPr="00BF08B1">
        <w:rPr>
          <w:rFonts w:asciiTheme="minorHAnsi" w:hAnsiTheme="minorHAnsi" w:cstheme="minorHAnsi"/>
          <w:sz w:val="24"/>
          <w:szCs w:val="24"/>
        </w:rPr>
        <w:t>í</w:t>
      </w:r>
      <w:r w:rsidRPr="00BF08B1">
        <w:rPr>
          <w:rFonts w:asciiTheme="minorHAnsi" w:hAnsiTheme="minorHAnsi" w:cstheme="minorHAnsi"/>
          <w:sz w:val="24"/>
          <w:szCs w:val="24"/>
        </w:rPr>
        <w:t xml:space="preserve">tem 1.2.1 </w:t>
      </w:r>
      <w:r w:rsidR="00680A77" w:rsidRPr="00BF08B1">
        <w:rPr>
          <w:rFonts w:asciiTheme="minorHAnsi" w:hAnsiTheme="minorHAnsi" w:cstheme="minorHAnsi"/>
          <w:sz w:val="24"/>
          <w:szCs w:val="24"/>
        </w:rPr>
        <w:t>es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C736F" w:rsidRPr="00BF08B1">
        <w:rPr>
          <w:rFonts w:asciiTheme="minorHAnsi" w:hAnsiTheme="minorHAnsi" w:cstheme="minorHAnsi"/>
          <w:sz w:val="24"/>
          <w:szCs w:val="24"/>
        </w:rPr>
        <w:t>constituido de forma volunt</w:t>
      </w:r>
      <w:r w:rsidR="00680A77" w:rsidRPr="00BF08B1">
        <w:rPr>
          <w:rFonts w:asciiTheme="minorHAnsi" w:hAnsiTheme="minorHAnsi" w:cstheme="minorHAnsi"/>
          <w:sz w:val="24"/>
          <w:szCs w:val="24"/>
        </w:rPr>
        <w:t>a</w:t>
      </w:r>
      <w:r w:rsidR="006C736F" w:rsidRPr="00BF08B1">
        <w:rPr>
          <w:rFonts w:asciiTheme="minorHAnsi" w:hAnsiTheme="minorHAnsi" w:cstheme="minorHAnsi"/>
          <w:sz w:val="24"/>
          <w:szCs w:val="24"/>
        </w:rPr>
        <w:t xml:space="preserve">ria por </w:t>
      </w:r>
      <w:r w:rsidR="007D673B" w:rsidRPr="00BF08B1">
        <w:rPr>
          <w:rFonts w:asciiTheme="minorHAnsi" w:hAnsiTheme="minorHAnsi" w:cstheme="minorHAnsi"/>
          <w:sz w:val="24"/>
          <w:szCs w:val="24"/>
        </w:rPr>
        <w:t xml:space="preserve">integrantes </w:t>
      </w:r>
      <w:r w:rsidR="006C736F" w:rsidRPr="00BF08B1">
        <w:rPr>
          <w:rFonts w:asciiTheme="minorHAnsi" w:hAnsiTheme="minorHAnsi" w:cstheme="minorHAnsi"/>
          <w:sz w:val="24"/>
          <w:szCs w:val="24"/>
        </w:rPr>
        <w:t xml:space="preserve">de todos </w:t>
      </w:r>
      <w:r w:rsidR="00680A77" w:rsidRPr="00BF08B1">
        <w:rPr>
          <w:rFonts w:asciiTheme="minorHAnsi" w:hAnsiTheme="minorHAnsi" w:cstheme="minorHAnsi"/>
          <w:sz w:val="24"/>
          <w:szCs w:val="24"/>
        </w:rPr>
        <w:t>los Bancos</w:t>
      </w:r>
      <w:r w:rsidR="006C736F" w:rsidRPr="00BF08B1">
        <w:rPr>
          <w:rFonts w:asciiTheme="minorHAnsi" w:hAnsiTheme="minorHAnsi" w:cstheme="minorHAnsi"/>
          <w:sz w:val="24"/>
          <w:szCs w:val="24"/>
        </w:rPr>
        <w:t xml:space="preserve">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="006C736F"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680A77" w:rsidRPr="00BF08B1">
        <w:rPr>
          <w:rFonts w:asciiTheme="minorHAnsi" w:hAnsiTheme="minorHAnsi" w:cstheme="minorHAnsi"/>
          <w:sz w:val="24"/>
          <w:szCs w:val="24"/>
        </w:rPr>
        <w:t>el</w:t>
      </w:r>
      <w:r w:rsidR="006C736F" w:rsidRPr="00BF08B1">
        <w:rPr>
          <w:rFonts w:asciiTheme="minorHAnsi" w:hAnsiTheme="minorHAnsi" w:cstheme="minorHAnsi"/>
          <w:sz w:val="24"/>
          <w:szCs w:val="24"/>
        </w:rPr>
        <w:t xml:space="preserve"> mundo</w:t>
      </w:r>
      <w:r w:rsidR="007D673B" w:rsidRPr="00BF08B1">
        <w:rPr>
          <w:rFonts w:asciiTheme="minorHAnsi" w:hAnsiTheme="minorHAnsi" w:cstheme="minorHAnsi"/>
          <w:sz w:val="24"/>
          <w:szCs w:val="24"/>
        </w:rPr>
        <w:t>,</w:t>
      </w:r>
      <w:r w:rsidR="006C736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80A77" w:rsidRPr="00BF08B1">
        <w:rPr>
          <w:rFonts w:asciiTheme="minorHAnsi" w:hAnsiTheme="minorHAnsi" w:cstheme="minorHAnsi"/>
          <w:sz w:val="24"/>
          <w:szCs w:val="24"/>
        </w:rPr>
        <w:t>respetando</w:t>
      </w:r>
      <w:r w:rsidR="006C736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80A77" w:rsidRPr="00BF08B1">
        <w:rPr>
          <w:rFonts w:asciiTheme="minorHAnsi" w:hAnsiTheme="minorHAnsi" w:cstheme="minorHAnsi"/>
          <w:sz w:val="24"/>
          <w:szCs w:val="24"/>
        </w:rPr>
        <w:t>l</w:t>
      </w:r>
      <w:r w:rsidR="006C736F" w:rsidRPr="00BF08B1">
        <w:rPr>
          <w:rFonts w:asciiTheme="minorHAnsi" w:hAnsiTheme="minorHAnsi" w:cstheme="minorHAnsi"/>
          <w:sz w:val="24"/>
          <w:szCs w:val="24"/>
        </w:rPr>
        <w:t xml:space="preserve">a </w:t>
      </w:r>
      <w:r w:rsidR="00680A77" w:rsidRPr="00BF08B1">
        <w:rPr>
          <w:rFonts w:asciiTheme="minorHAnsi" w:hAnsiTheme="minorHAnsi" w:cstheme="minorHAnsi"/>
          <w:sz w:val="24"/>
          <w:szCs w:val="24"/>
        </w:rPr>
        <w:t>representatividad</w:t>
      </w:r>
      <w:r w:rsidR="006C736F" w:rsidRPr="00BF08B1">
        <w:rPr>
          <w:rFonts w:asciiTheme="minorHAnsi" w:hAnsiTheme="minorHAnsi" w:cstheme="minorHAnsi"/>
          <w:sz w:val="24"/>
          <w:szCs w:val="24"/>
        </w:rPr>
        <w:t xml:space="preserve"> territorial de </w:t>
      </w:r>
      <w:r w:rsidR="00680A77" w:rsidRPr="00BF08B1">
        <w:rPr>
          <w:rFonts w:asciiTheme="minorHAnsi" w:hAnsiTheme="minorHAnsi" w:cstheme="minorHAnsi"/>
          <w:sz w:val="24"/>
          <w:szCs w:val="24"/>
        </w:rPr>
        <w:t>com</w:t>
      </w:r>
      <w:r w:rsidR="006C736F" w:rsidRPr="00BF08B1">
        <w:rPr>
          <w:rFonts w:asciiTheme="minorHAnsi" w:hAnsiTheme="minorHAnsi" w:cstheme="minorHAnsi"/>
          <w:sz w:val="24"/>
          <w:szCs w:val="24"/>
        </w:rPr>
        <w:t xml:space="preserve">o máximo dos </w:t>
      </w:r>
      <w:r w:rsidR="007D673B" w:rsidRPr="00BF08B1">
        <w:rPr>
          <w:rFonts w:asciiTheme="minorHAnsi" w:hAnsiTheme="minorHAnsi" w:cstheme="minorHAnsi"/>
          <w:sz w:val="24"/>
          <w:szCs w:val="24"/>
        </w:rPr>
        <w:t xml:space="preserve">representantes de cada Banco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="007D673B" w:rsidRPr="00BF08B1">
        <w:rPr>
          <w:rFonts w:asciiTheme="minorHAnsi" w:hAnsiTheme="minorHAnsi" w:cstheme="minorHAnsi"/>
          <w:sz w:val="24"/>
          <w:szCs w:val="24"/>
        </w:rPr>
        <w:t xml:space="preserve"> existente e</w:t>
      </w:r>
      <w:r w:rsidR="00680A77" w:rsidRPr="00BF08B1">
        <w:rPr>
          <w:rFonts w:asciiTheme="minorHAnsi" w:hAnsiTheme="minorHAnsi" w:cstheme="minorHAnsi"/>
          <w:sz w:val="24"/>
          <w:szCs w:val="24"/>
        </w:rPr>
        <w:t>n</w:t>
      </w:r>
      <w:r w:rsidR="007D673B" w:rsidRPr="00BF08B1">
        <w:rPr>
          <w:rFonts w:asciiTheme="minorHAnsi" w:hAnsiTheme="minorHAnsi" w:cstheme="minorHAnsi"/>
          <w:sz w:val="24"/>
          <w:szCs w:val="24"/>
        </w:rPr>
        <w:t xml:space="preserve"> cada u</w:t>
      </w:r>
      <w:r w:rsidR="00680A77" w:rsidRPr="00BF08B1">
        <w:rPr>
          <w:rFonts w:asciiTheme="minorHAnsi" w:hAnsiTheme="minorHAnsi" w:cstheme="minorHAnsi"/>
          <w:sz w:val="24"/>
          <w:szCs w:val="24"/>
        </w:rPr>
        <w:t>no</w:t>
      </w:r>
      <w:r w:rsidR="007D673B"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680A77" w:rsidRPr="00BF08B1">
        <w:rPr>
          <w:rFonts w:asciiTheme="minorHAnsi" w:hAnsiTheme="minorHAnsi" w:cstheme="minorHAnsi"/>
          <w:sz w:val="24"/>
          <w:szCs w:val="24"/>
        </w:rPr>
        <w:t>e l</w:t>
      </w:r>
      <w:r w:rsidR="007D673B" w:rsidRPr="00BF08B1">
        <w:rPr>
          <w:rFonts w:asciiTheme="minorHAnsi" w:hAnsiTheme="minorHAnsi" w:cstheme="minorHAnsi"/>
          <w:sz w:val="24"/>
          <w:szCs w:val="24"/>
        </w:rPr>
        <w:t xml:space="preserve">os respectivos </w:t>
      </w:r>
      <w:r w:rsidR="00680A77" w:rsidRPr="00BF08B1">
        <w:rPr>
          <w:rFonts w:asciiTheme="minorHAnsi" w:hAnsiTheme="minorHAnsi" w:cstheme="minorHAnsi"/>
          <w:sz w:val="24"/>
          <w:szCs w:val="24"/>
        </w:rPr>
        <w:t>territorios</w:t>
      </w:r>
      <w:r w:rsidR="004744E2" w:rsidRPr="00BF08B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38B72C" w14:textId="310F385C" w:rsidR="00527848" w:rsidRPr="00BF08B1" w:rsidRDefault="00175DCE" w:rsidP="0014085D">
      <w:pPr>
        <w:tabs>
          <w:tab w:val="left" w:pos="1366"/>
        </w:tabs>
        <w:spacing w:before="35" w:line="360" w:lineRule="auto"/>
        <w:ind w:left="2160" w:right="905"/>
        <w:jc w:val="both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1.2.1.</w:t>
      </w:r>
      <w:r w:rsidR="003C3ED5">
        <w:rPr>
          <w:rFonts w:asciiTheme="minorHAnsi" w:hAnsiTheme="minorHAnsi" w:cstheme="minorHAnsi"/>
          <w:sz w:val="24"/>
          <w:szCs w:val="24"/>
        </w:rPr>
        <w:t>2</w:t>
      </w:r>
      <w:r w:rsidRPr="00BF08B1">
        <w:rPr>
          <w:rFonts w:asciiTheme="minorHAnsi" w:hAnsiTheme="minorHAnsi" w:cstheme="minorHAnsi"/>
          <w:sz w:val="24"/>
          <w:szCs w:val="24"/>
        </w:rPr>
        <w:t>. Compete a</w:t>
      </w:r>
      <w:r w:rsidR="00680A77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80A77" w:rsidRPr="00BF08B1">
        <w:rPr>
          <w:rFonts w:asciiTheme="minorHAnsi" w:hAnsiTheme="minorHAnsi" w:cstheme="minorHAnsi"/>
          <w:sz w:val="24"/>
          <w:szCs w:val="24"/>
        </w:rPr>
        <w:t>Comité</w:t>
      </w:r>
      <w:r w:rsidRPr="00BF08B1">
        <w:rPr>
          <w:rFonts w:asciiTheme="minorHAnsi" w:hAnsiTheme="minorHAnsi" w:cstheme="minorHAnsi"/>
          <w:sz w:val="24"/>
          <w:szCs w:val="24"/>
        </w:rPr>
        <w:t>, e</w:t>
      </w:r>
      <w:r w:rsidR="00680A77" w:rsidRPr="00BF08B1">
        <w:rPr>
          <w:rFonts w:asciiTheme="minorHAnsi" w:hAnsiTheme="minorHAnsi" w:cstheme="minorHAnsi"/>
          <w:sz w:val="24"/>
          <w:szCs w:val="24"/>
        </w:rPr>
        <w:t>n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80A77" w:rsidRPr="00BF08B1">
        <w:rPr>
          <w:rFonts w:asciiTheme="minorHAnsi" w:hAnsiTheme="minorHAnsi" w:cstheme="minorHAnsi"/>
          <w:sz w:val="24"/>
          <w:szCs w:val="24"/>
        </w:rPr>
        <w:t>términos</w:t>
      </w:r>
      <w:r w:rsidRPr="00BF08B1">
        <w:rPr>
          <w:rFonts w:asciiTheme="minorHAnsi" w:hAnsiTheme="minorHAnsi" w:cstheme="minorHAnsi"/>
          <w:sz w:val="24"/>
          <w:szCs w:val="24"/>
        </w:rPr>
        <w:t xml:space="preserve"> ge</w:t>
      </w:r>
      <w:r w:rsidR="00680A77" w:rsidRPr="00BF08B1">
        <w:rPr>
          <w:rFonts w:asciiTheme="minorHAnsi" w:hAnsiTheme="minorHAnsi" w:cstheme="minorHAnsi"/>
          <w:sz w:val="24"/>
          <w:szCs w:val="24"/>
        </w:rPr>
        <w:t>nerale</w:t>
      </w:r>
      <w:r w:rsidRPr="00BF08B1">
        <w:rPr>
          <w:rFonts w:asciiTheme="minorHAnsi" w:hAnsiTheme="minorHAnsi" w:cstheme="minorHAnsi"/>
          <w:sz w:val="24"/>
          <w:szCs w:val="24"/>
        </w:rPr>
        <w:t>s, ases</w:t>
      </w:r>
      <w:r w:rsidR="00680A77" w:rsidRPr="00BF08B1">
        <w:rPr>
          <w:rFonts w:asciiTheme="minorHAnsi" w:hAnsiTheme="minorHAnsi" w:cstheme="minorHAnsi"/>
          <w:sz w:val="24"/>
          <w:szCs w:val="24"/>
        </w:rPr>
        <w:t>o</w:t>
      </w:r>
      <w:r w:rsidRPr="00BF08B1">
        <w:rPr>
          <w:rFonts w:asciiTheme="minorHAnsi" w:hAnsiTheme="minorHAnsi" w:cstheme="minorHAnsi"/>
          <w:sz w:val="24"/>
          <w:szCs w:val="24"/>
        </w:rPr>
        <w:t xml:space="preserve">rar a </w:t>
      </w:r>
      <w:r w:rsidR="00680A77" w:rsidRPr="00BF08B1">
        <w:rPr>
          <w:rFonts w:asciiTheme="minorHAnsi" w:hAnsiTheme="minorHAnsi" w:cstheme="minorHAnsi"/>
          <w:sz w:val="24"/>
          <w:szCs w:val="24"/>
        </w:rPr>
        <w:t xml:space="preserve">la </w:t>
      </w:r>
      <w:r w:rsidRPr="00BF08B1">
        <w:rPr>
          <w:rFonts w:asciiTheme="minorHAnsi" w:hAnsiTheme="minorHAnsi" w:cstheme="minorHAnsi"/>
          <w:sz w:val="24"/>
          <w:szCs w:val="24"/>
        </w:rPr>
        <w:t>Secretar</w:t>
      </w:r>
      <w:r w:rsidR="00680A77" w:rsidRPr="00BF08B1">
        <w:rPr>
          <w:rFonts w:asciiTheme="minorHAnsi" w:hAnsiTheme="minorHAnsi" w:cstheme="minorHAnsi"/>
          <w:sz w:val="24"/>
          <w:szCs w:val="24"/>
        </w:rPr>
        <w:t>í</w:t>
      </w:r>
      <w:r w:rsidRPr="00BF08B1">
        <w:rPr>
          <w:rFonts w:asciiTheme="minorHAnsi" w:hAnsiTheme="minorHAnsi" w:cstheme="minorHAnsi"/>
          <w:sz w:val="24"/>
          <w:szCs w:val="24"/>
        </w:rPr>
        <w:t>a E</w:t>
      </w:r>
      <w:r w:rsidR="009A47DE" w:rsidRPr="00BF08B1">
        <w:rPr>
          <w:rFonts w:asciiTheme="minorHAnsi" w:hAnsiTheme="minorHAnsi" w:cstheme="minorHAnsi"/>
          <w:sz w:val="24"/>
          <w:szCs w:val="24"/>
        </w:rPr>
        <w:t>j</w:t>
      </w:r>
      <w:r w:rsidRPr="00BF08B1">
        <w:rPr>
          <w:rFonts w:asciiTheme="minorHAnsi" w:hAnsiTheme="minorHAnsi" w:cstheme="minorHAnsi"/>
          <w:sz w:val="24"/>
          <w:szCs w:val="24"/>
        </w:rPr>
        <w:t>ecutiva d</w:t>
      </w:r>
      <w:r w:rsidR="00680A77" w:rsidRPr="00BF08B1"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 xml:space="preserve">a rBLH </w:t>
      </w:r>
      <w:r w:rsidR="00680A77" w:rsidRPr="00BF08B1">
        <w:rPr>
          <w:rFonts w:asciiTheme="minorHAnsi" w:hAnsiTheme="minorHAnsi" w:cstheme="minorHAnsi"/>
          <w:sz w:val="24"/>
          <w:szCs w:val="24"/>
        </w:rPr>
        <w:t>en l</w:t>
      </w:r>
      <w:r w:rsidRPr="00BF08B1">
        <w:rPr>
          <w:rFonts w:asciiTheme="minorHAnsi" w:hAnsiTheme="minorHAnsi" w:cstheme="minorHAnsi"/>
          <w:sz w:val="24"/>
          <w:szCs w:val="24"/>
        </w:rPr>
        <w:t>a condu</w:t>
      </w:r>
      <w:r w:rsidR="00680A77" w:rsidRPr="00BF08B1">
        <w:rPr>
          <w:rFonts w:asciiTheme="minorHAnsi" w:hAnsiTheme="minorHAnsi" w:cstheme="minorHAnsi"/>
          <w:sz w:val="24"/>
          <w:szCs w:val="24"/>
        </w:rPr>
        <w:t>c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680A77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presente edi</w:t>
      </w:r>
      <w:r w:rsidR="00680A77" w:rsidRPr="00BF08B1">
        <w:rPr>
          <w:rFonts w:asciiTheme="minorHAnsi" w:hAnsiTheme="minorHAnsi" w:cstheme="minorHAnsi"/>
          <w:sz w:val="24"/>
          <w:szCs w:val="24"/>
        </w:rPr>
        <w:t>cto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80A77"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z w:val="24"/>
          <w:szCs w:val="24"/>
        </w:rPr>
        <w:t xml:space="preserve">, particularmente, </w:t>
      </w:r>
      <w:r w:rsidR="00680A77" w:rsidRPr="00BF08B1">
        <w:rPr>
          <w:rFonts w:asciiTheme="minorHAnsi" w:hAnsiTheme="minorHAnsi" w:cstheme="minorHAnsi"/>
          <w:sz w:val="24"/>
          <w:szCs w:val="24"/>
        </w:rPr>
        <w:lastRenderedPageBreak/>
        <w:t>en l</w:t>
      </w:r>
      <w:r w:rsidRPr="00BF08B1">
        <w:rPr>
          <w:rFonts w:asciiTheme="minorHAnsi" w:hAnsiTheme="minorHAnsi" w:cstheme="minorHAnsi"/>
          <w:sz w:val="24"/>
          <w:szCs w:val="24"/>
        </w:rPr>
        <w:t xml:space="preserve">a etapa inicial de </w:t>
      </w:r>
      <w:r w:rsidR="00680A77" w:rsidRPr="00BF08B1">
        <w:rPr>
          <w:rFonts w:asciiTheme="minorHAnsi" w:hAnsiTheme="minorHAnsi" w:cstheme="minorHAnsi"/>
          <w:sz w:val="24"/>
          <w:szCs w:val="24"/>
        </w:rPr>
        <w:t>elección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680A77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80A77" w:rsidRPr="00BF08B1">
        <w:rPr>
          <w:rFonts w:asciiTheme="minorHAnsi" w:hAnsiTheme="minorHAnsi" w:cstheme="minorHAnsi"/>
          <w:i/>
          <w:sz w:val="24"/>
          <w:szCs w:val="24"/>
        </w:rPr>
        <w:t>es</w:t>
      </w:r>
      <w:r w:rsidRPr="00BF08B1">
        <w:rPr>
          <w:rFonts w:asciiTheme="minorHAnsi" w:hAnsiTheme="minorHAnsi" w:cstheme="minorHAnsi"/>
          <w:i/>
          <w:sz w:val="24"/>
          <w:szCs w:val="24"/>
        </w:rPr>
        <w:t>logan</w:t>
      </w:r>
      <w:r w:rsidRPr="00BF08B1">
        <w:rPr>
          <w:rFonts w:asciiTheme="minorHAnsi" w:hAnsiTheme="minorHAnsi" w:cstheme="minorHAnsi"/>
          <w:sz w:val="24"/>
          <w:szCs w:val="24"/>
        </w:rPr>
        <w:t>.</w:t>
      </w:r>
    </w:p>
    <w:p w14:paraId="3AD7E88E" w14:textId="22CDE778" w:rsidR="00527848" w:rsidRPr="00BF08B1" w:rsidRDefault="00000000" w:rsidP="0014085D">
      <w:pPr>
        <w:pStyle w:val="PargrafodaLista"/>
        <w:numPr>
          <w:ilvl w:val="1"/>
          <w:numId w:val="4"/>
        </w:numPr>
        <w:tabs>
          <w:tab w:val="left" w:pos="1515"/>
        </w:tabs>
        <w:spacing w:before="160" w:line="357" w:lineRule="auto"/>
        <w:ind w:right="897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Para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dar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consecu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="009A47DE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A47DE" w:rsidRPr="00BF08B1">
        <w:rPr>
          <w:rFonts w:asciiTheme="minorHAnsi" w:hAnsiTheme="minorHAnsi" w:cstheme="minorHAnsi"/>
          <w:sz w:val="24"/>
          <w:szCs w:val="24"/>
        </w:rPr>
        <w:t>proceso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alusivo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9A47DE" w:rsidRPr="00BF08B1">
        <w:rPr>
          <w:rFonts w:asciiTheme="minorHAnsi" w:hAnsiTheme="minorHAnsi" w:cstheme="minorHAnsi"/>
          <w:sz w:val="24"/>
          <w:szCs w:val="24"/>
        </w:rPr>
        <w:t>en el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9A47DE" w:rsidRPr="00BF08B1">
        <w:rPr>
          <w:rFonts w:asciiTheme="minorHAnsi" w:hAnsiTheme="minorHAnsi" w:cstheme="minorHAnsi"/>
          <w:sz w:val="24"/>
          <w:szCs w:val="24"/>
        </w:rPr>
        <w:t>ítem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1.1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</w:t>
      </w:r>
      <w:r w:rsidR="009A47DE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presente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edi</w:t>
      </w:r>
      <w:r w:rsidR="009A47DE" w:rsidRPr="00BF08B1">
        <w:rPr>
          <w:rFonts w:asciiTheme="minorHAnsi" w:hAnsiTheme="minorHAnsi" w:cstheme="minorHAnsi"/>
          <w:sz w:val="24"/>
          <w:szCs w:val="24"/>
        </w:rPr>
        <w:t>cto</w:t>
      </w:r>
      <w:r w:rsidRPr="00BF08B1">
        <w:rPr>
          <w:rFonts w:asciiTheme="minorHAnsi" w:hAnsiTheme="minorHAnsi" w:cstheme="minorHAnsi"/>
          <w:sz w:val="24"/>
          <w:szCs w:val="24"/>
        </w:rPr>
        <w:t>,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A47DE" w:rsidRPr="00BF08B1">
        <w:rPr>
          <w:rFonts w:asciiTheme="minorHAnsi" w:hAnsiTheme="minorHAnsi" w:cstheme="minorHAnsi"/>
          <w:spacing w:val="-11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Secretar</w:t>
      </w:r>
      <w:r w:rsidR="009A47DE" w:rsidRPr="00BF08B1">
        <w:rPr>
          <w:rFonts w:asciiTheme="minorHAnsi" w:hAnsiTheme="minorHAnsi" w:cstheme="minorHAnsi"/>
          <w:sz w:val="24"/>
          <w:szCs w:val="24"/>
        </w:rPr>
        <w:t>í</w:t>
      </w:r>
      <w:r w:rsidRPr="00BF08B1">
        <w:rPr>
          <w:rFonts w:asciiTheme="minorHAnsi" w:hAnsiTheme="minorHAnsi" w:cstheme="minorHAnsi"/>
          <w:sz w:val="24"/>
          <w:szCs w:val="24"/>
        </w:rPr>
        <w:t>a E</w:t>
      </w:r>
      <w:r w:rsidR="009A47DE" w:rsidRPr="00BF08B1">
        <w:rPr>
          <w:rFonts w:asciiTheme="minorHAnsi" w:hAnsiTheme="minorHAnsi" w:cstheme="minorHAnsi"/>
          <w:sz w:val="24"/>
          <w:szCs w:val="24"/>
        </w:rPr>
        <w:t>j</w:t>
      </w:r>
      <w:r w:rsidRPr="00BF08B1">
        <w:rPr>
          <w:rFonts w:asciiTheme="minorHAnsi" w:hAnsiTheme="minorHAnsi" w:cstheme="minorHAnsi"/>
          <w:sz w:val="24"/>
          <w:szCs w:val="24"/>
        </w:rPr>
        <w:t>ecutiva d</w:t>
      </w:r>
      <w:r w:rsidR="009A47DE" w:rsidRPr="00BF08B1"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 xml:space="preserve">a rBLH </w:t>
      </w:r>
      <w:r w:rsidR="009A47DE" w:rsidRPr="00BF08B1">
        <w:rPr>
          <w:rFonts w:asciiTheme="minorHAnsi" w:hAnsiTheme="minorHAnsi" w:cstheme="minorHAnsi"/>
          <w:sz w:val="24"/>
          <w:szCs w:val="24"/>
        </w:rPr>
        <w:t>establece</w:t>
      </w:r>
      <w:r w:rsidRPr="00BF08B1">
        <w:rPr>
          <w:rFonts w:asciiTheme="minorHAnsi" w:hAnsiTheme="minorHAnsi" w:cstheme="minorHAnsi"/>
          <w:sz w:val="24"/>
          <w:szCs w:val="24"/>
        </w:rPr>
        <w:t xml:space="preserve"> que:</w:t>
      </w:r>
    </w:p>
    <w:p w14:paraId="080153B3" w14:textId="1341DF27" w:rsidR="00527848" w:rsidRPr="00BF08B1" w:rsidRDefault="009A47DE" w:rsidP="009A47DE">
      <w:pPr>
        <w:pStyle w:val="PargrafodaLista"/>
        <w:numPr>
          <w:ilvl w:val="0"/>
          <w:numId w:val="2"/>
        </w:numPr>
        <w:tabs>
          <w:tab w:val="left" w:pos="1821"/>
          <w:tab w:val="left" w:pos="1822"/>
        </w:tabs>
        <w:spacing w:before="165" w:after="120"/>
        <w:ind w:left="1820" w:hanging="357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La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reda</w:t>
      </w:r>
      <w:r w:rsidR="00B618CB" w:rsidRPr="00BF08B1">
        <w:rPr>
          <w:rFonts w:asciiTheme="minorHAnsi" w:hAnsiTheme="minorHAnsi" w:cstheme="minorHAnsi"/>
          <w:sz w:val="24"/>
          <w:szCs w:val="24"/>
        </w:rPr>
        <w:t>c</w:t>
      </w:r>
      <w:r w:rsidRPr="00BF08B1">
        <w:rPr>
          <w:rFonts w:asciiTheme="minorHAnsi" w:hAnsiTheme="minorHAnsi" w:cstheme="minorHAnsi"/>
          <w:sz w:val="24"/>
          <w:szCs w:val="24"/>
        </w:rPr>
        <w:t>c</w:t>
      </w:r>
      <w:r w:rsidR="00B618CB" w:rsidRPr="00BF08B1">
        <w:rPr>
          <w:rFonts w:asciiTheme="minorHAnsi" w:hAnsiTheme="minorHAnsi" w:cstheme="minorHAnsi"/>
          <w:sz w:val="24"/>
          <w:szCs w:val="24"/>
        </w:rPr>
        <w:t>ión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del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i/>
          <w:sz w:val="24"/>
          <w:szCs w:val="24"/>
        </w:rPr>
        <w:t>eslogan</w:t>
      </w:r>
      <w:r w:rsidRPr="00BF08B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deberá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ser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clara,</w:t>
      </w:r>
      <w:r w:rsidRPr="00BF08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objetiva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fácil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>memoriza</w:t>
      </w:r>
      <w:r w:rsidR="00B618CB" w:rsidRPr="00BF08B1">
        <w:rPr>
          <w:rFonts w:asciiTheme="minorHAnsi" w:hAnsiTheme="minorHAnsi" w:cstheme="minorHAnsi"/>
          <w:spacing w:val="-2"/>
          <w:sz w:val="24"/>
          <w:szCs w:val="24"/>
        </w:rPr>
        <w:t>ción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4198EC17" w14:textId="366D719A" w:rsidR="00A75B02" w:rsidRPr="00BF08B1" w:rsidRDefault="009A47DE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1" w:line="357" w:lineRule="auto"/>
        <w:ind w:right="897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El </w:t>
      </w:r>
      <w:r w:rsidRPr="00BF08B1">
        <w:rPr>
          <w:rFonts w:asciiTheme="minorHAnsi" w:hAnsiTheme="minorHAnsi" w:cstheme="minorHAnsi"/>
          <w:i/>
          <w:sz w:val="24"/>
          <w:szCs w:val="24"/>
        </w:rPr>
        <w:t xml:space="preserve">eslogan </w:t>
      </w:r>
      <w:r w:rsidRPr="00BF08B1">
        <w:rPr>
          <w:rFonts w:asciiTheme="minorHAnsi" w:hAnsiTheme="minorHAnsi" w:cstheme="minorHAnsi"/>
          <w:sz w:val="24"/>
          <w:szCs w:val="24"/>
        </w:rPr>
        <w:t xml:space="preserve">deberá contener como máximo 80 (ochenta) caracteres, incluyendo los 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>espaciamientos;</w:t>
      </w:r>
    </w:p>
    <w:p w14:paraId="100597B0" w14:textId="40484A30" w:rsidR="00A75B02" w:rsidRPr="00BF08B1" w:rsidRDefault="009A47DE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1" w:line="357" w:lineRule="auto"/>
        <w:ind w:right="897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El</w:t>
      </w:r>
      <w:r w:rsidR="00A75B02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i/>
          <w:iCs/>
          <w:sz w:val="24"/>
          <w:szCs w:val="24"/>
        </w:rPr>
        <w:t>eslogan</w:t>
      </w:r>
      <w:r w:rsidR="00A75B02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C82AE9" w:rsidRPr="00BF08B1">
        <w:rPr>
          <w:rFonts w:asciiTheme="minorHAnsi" w:hAnsiTheme="minorHAnsi" w:cstheme="minorHAnsi"/>
          <w:sz w:val="24"/>
          <w:szCs w:val="24"/>
        </w:rPr>
        <w:t>pod</w:t>
      </w:r>
      <w:r w:rsidR="00A75B02" w:rsidRPr="00BF08B1">
        <w:rPr>
          <w:rFonts w:asciiTheme="minorHAnsi" w:hAnsiTheme="minorHAnsi" w:cstheme="minorHAnsi"/>
          <w:sz w:val="24"/>
          <w:szCs w:val="24"/>
        </w:rPr>
        <w:t>rá ser comp</w:t>
      </w:r>
      <w:r w:rsidRPr="00BF08B1">
        <w:rPr>
          <w:rFonts w:asciiTheme="minorHAnsi" w:hAnsiTheme="minorHAnsi" w:cstheme="minorHAnsi"/>
          <w:sz w:val="24"/>
          <w:szCs w:val="24"/>
        </w:rPr>
        <w:t>ue</w:t>
      </w:r>
      <w:r w:rsidR="00A75B02" w:rsidRPr="00BF08B1">
        <w:rPr>
          <w:rFonts w:asciiTheme="minorHAnsi" w:hAnsiTheme="minorHAnsi" w:cstheme="minorHAnsi"/>
          <w:sz w:val="24"/>
          <w:szCs w:val="24"/>
        </w:rPr>
        <w:t xml:space="preserve">sto </w:t>
      </w:r>
      <w:r w:rsidRPr="00BF08B1">
        <w:rPr>
          <w:rFonts w:asciiTheme="minorHAnsi" w:hAnsiTheme="minorHAnsi" w:cstheme="minorHAnsi"/>
          <w:sz w:val="24"/>
          <w:szCs w:val="24"/>
        </w:rPr>
        <w:t>solamente</w:t>
      </w:r>
      <w:r w:rsidR="00A75B02" w:rsidRPr="00BF08B1">
        <w:rPr>
          <w:rFonts w:asciiTheme="minorHAnsi" w:hAnsiTheme="minorHAnsi" w:cstheme="minorHAnsi"/>
          <w:sz w:val="24"/>
          <w:szCs w:val="24"/>
        </w:rPr>
        <w:t xml:space="preserve"> por letras</w:t>
      </w:r>
      <w:r w:rsidR="00C82AE9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y</w:t>
      </w:r>
      <w:r w:rsidR="00C82AE9" w:rsidRPr="00BF08B1">
        <w:rPr>
          <w:rFonts w:asciiTheme="minorHAnsi" w:hAnsiTheme="minorHAnsi" w:cstheme="minorHAnsi"/>
          <w:sz w:val="24"/>
          <w:szCs w:val="24"/>
        </w:rPr>
        <w:t xml:space="preserve"> números</w:t>
      </w:r>
      <w:r w:rsidR="00A75B02" w:rsidRPr="00BF08B1">
        <w:rPr>
          <w:rFonts w:asciiTheme="minorHAnsi" w:hAnsiTheme="minorHAnsi" w:cstheme="minorHAnsi"/>
          <w:sz w:val="24"/>
          <w:szCs w:val="24"/>
        </w:rPr>
        <w:t>;</w:t>
      </w:r>
    </w:p>
    <w:p w14:paraId="5CF597ED" w14:textId="24161307" w:rsidR="00527848" w:rsidRPr="00BF08B1" w:rsidRDefault="009A47DE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7" w:line="357" w:lineRule="auto"/>
        <w:ind w:right="900"/>
        <w:rPr>
          <w:rFonts w:asciiTheme="minorHAnsi" w:hAnsiTheme="minorHAnsi" w:cstheme="minorHAnsi"/>
          <w:sz w:val="24"/>
          <w:szCs w:val="24"/>
        </w:rPr>
      </w:pPr>
      <w:r w:rsidRPr="00A20808">
        <w:rPr>
          <w:rFonts w:asciiTheme="minorHAnsi" w:hAnsiTheme="minorHAnsi" w:cstheme="minorHAnsi"/>
          <w:sz w:val="24"/>
          <w:szCs w:val="24"/>
        </w:rPr>
        <w:t xml:space="preserve">El </w:t>
      </w:r>
      <w:r w:rsidRPr="00A20808">
        <w:rPr>
          <w:rFonts w:asciiTheme="minorHAnsi" w:hAnsiTheme="minorHAnsi" w:cstheme="minorHAnsi"/>
          <w:i/>
          <w:sz w:val="24"/>
          <w:szCs w:val="24"/>
        </w:rPr>
        <w:t xml:space="preserve">eslogan </w:t>
      </w:r>
      <w:r w:rsidRPr="00A20808">
        <w:rPr>
          <w:rFonts w:asciiTheme="minorHAnsi" w:hAnsiTheme="minorHAnsi" w:cstheme="minorHAnsi"/>
          <w:sz w:val="24"/>
          <w:szCs w:val="24"/>
        </w:rPr>
        <w:t>de 202</w:t>
      </w:r>
      <w:r w:rsidR="00A75B02" w:rsidRPr="00A20808">
        <w:rPr>
          <w:rFonts w:asciiTheme="minorHAnsi" w:hAnsiTheme="minorHAnsi" w:cstheme="minorHAnsi"/>
          <w:sz w:val="24"/>
          <w:szCs w:val="24"/>
        </w:rPr>
        <w:t>5</w:t>
      </w:r>
      <w:r w:rsidRPr="00A20808">
        <w:rPr>
          <w:rFonts w:asciiTheme="minorHAnsi" w:hAnsiTheme="minorHAnsi" w:cstheme="minorHAnsi"/>
          <w:sz w:val="24"/>
          <w:szCs w:val="24"/>
        </w:rPr>
        <w:t xml:space="preserve"> será asociado al</w:t>
      </w:r>
      <w:r w:rsidR="00933271" w:rsidRPr="00A20808">
        <w:rPr>
          <w:rFonts w:asciiTheme="minorHAnsi" w:hAnsiTheme="minorHAnsi" w:cstheme="minorHAnsi"/>
          <w:sz w:val="24"/>
          <w:szCs w:val="24"/>
        </w:rPr>
        <w:t xml:space="preserve"> tema</w:t>
      </w:r>
      <w:bookmarkStart w:id="0" w:name="_Hlk179201683"/>
      <w:r w:rsidR="00933271" w:rsidRPr="00A20808">
        <w:rPr>
          <w:rFonts w:asciiTheme="minorHAnsi" w:hAnsiTheme="minorHAnsi" w:cstheme="minorHAnsi"/>
          <w:sz w:val="24"/>
          <w:szCs w:val="24"/>
        </w:rPr>
        <w:t>:</w:t>
      </w:r>
      <w:r w:rsidR="00FB45C2" w:rsidRPr="00A20808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A20808" w:rsidRPr="00A20808">
        <w:rPr>
          <w:rFonts w:asciiTheme="minorHAnsi" w:hAnsiTheme="minorHAnsi" w:cstheme="minorHAnsi"/>
          <w:sz w:val="24"/>
          <w:szCs w:val="24"/>
        </w:rPr>
        <w:t>Hacer de la donación de leche humana una rutina habitual y humanitaria</w:t>
      </w:r>
      <w:r w:rsidR="00D257D6" w:rsidRPr="00A20808">
        <w:rPr>
          <w:rFonts w:asciiTheme="minorHAnsi" w:hAnsiTheme="minorHAnsi" w:cstheme="minorHAnsi"/>
          <w:sz w:val="24"/>
          <w:szCs w:val="24"/>
        </w:rPr>
        <w:t xml:space="preserve">. </w:t>
      </w:r>
      <w:r w:rsidR="00D257D6" w:rsidRPr="00BF08B1">
        <w:rPr>
          <w:rFonts w:asciiTheme="minorHAnsi" w:hAnsiTheme="minorHAnsi" w:cstheme="minorHAnsi"/>
          <w:sz w:val="24"/>
          <w:szCs w:val="24"/>
        </w:rPr>
        <w:t>S</w:t>
      </w:r>
      <w:r w:rsidRPr="00BF08B1">
        <w:rPr>
          <w:rFonts w:asciiTheme="minorHAnsi" w:hAnsiTheme="minorHAnsi" w:cstheme="minorHAnsi"/>
          <w:sz w:val="24"/>
          <w:szCs w:val="24"/>
        </w:rPr>
        <w:t>i</w:t>
      </w:r>
      <w:r w:rsidR="00041A36" w:rsidRPr="00BF08B1">
        <w:rPr>
          <w:rFonts w:asciiTheme="minorHAnsi" w:hAnsiTheme="minorHAnsi" w:cstheme="minorHAnsi"/>
          <w:sz w:val="24"/>
          <w:szCs w:val="24"/>
        </w:rPr>
        <w:t xml:space="preserve">endo </w:t>
      </w:r>
      <w:r w:rsidRPr="00BF08B1">
        <w:rPr>
          <w:rFonts w:asciiTheme="minorHAnsi" w:hAnsiTheme="minorHAnsi" w:cstheme="minorHAnsi"/>
          <w:sz w:val="24"/>
          <w:szCs w:val="24"/>
        </w:rPr>
        <w:t>el</w:t>
      </w:r>
      <w:r w:rsidR="00D257D6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i/>
          <w:iCs/>
          <w:sz w:val="24"/>
          <w:szCs w:val="24"/>
        </w:rPr>
        <w:t>eslogan</w:t>
      </w:r>
      <w:r w:rsidR="00041A36" w:rsidRPr="00BF08B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41A36" w:rsidRPr="00BF08B1">
        <w:rPr>
          <w:rFonts w:asciiTheme="minorHAnsi" w:hAnsiTheme="minorHAnsi" w:cstheme="minorHAnsi"/>
          <w:sz w:val="24"/>
          <w:szCs w:val="24"/>
        </w:rPr>
        <w:t>dire</w:t>
      </w:r>
      <w:r w:rsidRPr="00BF08B1">
        <w:rPr>
          <w:rFonts w:asciiTheme="minorHAnsi" w:hAnsiTheme="minorHAnsi" w:cstheme="minorHAnsi"/>
          <w:sz w:val="24"/>
          <w:szCs w:val="24"/>
        </w:rPr>
        <w:t>c</w:t>
      </w:r>
      <w:r w:rsidR="00041A36" w:rsidRPr="00BF08B1">
        <w:rPr>
          <w:rFonts w:asciiTheme="minorHAnsi" w:hAnsiTheme="minorHAnsi" w:cstheme="minorHAnsi"/>
          <w:sz w:val="24"/>
          <w:szCs w:val="24"/>
        </w:rPr>
        <w:t xml:space="preserve">tamente </w:t>
      </w:r>
      <w:r w:rsidR="00986E0D">
        <w:rPr>
          <w:rFonts w:asciiTheme="minorHAnsi" w:hAnsiTheme="minorHAnsi" w:cstheme="minorHAnsi"/>
          <w:sz w:val="24"/>
          <w:szCs w:val="24"/>
        </w:rPr>
        <w:t>vinculado</w:t>
      </w:r>
      <w:r w:rsidR="00041A36" w:rsidRPr="00BF08B1">
        <w:rPr>
          <w:rFonts w:asciiTheme="minorHAnsi" w:hAnsiTheme="minorHAnsi" w:cstheme="minorHAnsi"/>
          <w:sz w:val="24"/>
          <w:szCs w:val="24"/>
        </w:rPr>
        <w:t xml:space="preserve"> a</w:t>
      </w:r>
      <w:r w:rsidRPr="00BF08B1">
        <w:rPr>
          <w:rFonts w:asciiTheme="minorHAnsi" w:hAnsiTheme="minorHAnsi" w:cstheme="minorHAnsi"/>
          <w:sz w:val="24"/>
          <w:szCs w:val="24"/>
        </w:rPr>
        <w:t>l</w:t>
      </w:r>
      <w:r w:rsidR="00041A36" w:rsidRPr="00BF08B1">
        <w:rPr>
          <w:rFonts w:asciiTheme="minorHAnsi" w:hAnsiTheme="minorHAnsi" w:cstheme="minorHAnsi"/>
          <w:sz w:val="24"/>
          <w:szCs w:val="24"/>
        </w:rPr>
        <w:t xml:space="preserve"> tema;</w:t>
      </w:r>
    </w:p>
    <w:p w14:paraId="54D242AD" w14:textId="6BBBB146" w:rsidR="00527848" w:rsidRPr="00BF08B1" w:rsidRDefault="009A47DE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6" w:line="357" w:lineRule="auto"/>
        <w:ind w:right="896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El </w:t>
      </w:r>
      <w:r w:rsidRPr="00BF08B1">
        <w:rPr>
          <w:rFonts w:asciiTheme="minorHAnsi" w:hAnsiTheme="minorHAnsi" w:cstheme="minorHAnsi"/>
          <w:i/>
          <w:sz w:val="24"/>
          <w:szCs w:val="24"/>
        </w:rPr>
        <w:t xml:space="preserve">eslogan </w:t>
      </w:r>
      <w:r w:rsidRPr="00BF08B1">
        <w:rPr>
          <w:rFonts w:asciiTheme="minorHAnsi" w:hAnsiTheme="minorHAnsi" w:cstheme="minorHAnsi"/>
          <w:sz w:val="24"/>
          <w:szCs w:val="24"/>
        </w:rPr>
        <w:t>será utilizado de forma global y su aplicabilidad considerará también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su</w:t>
      </w:r>
      <w:r w:rsidRPr="00BF08B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significado</w:t>
      </w:r>
      <w:r w:rsidRPr="00BF08B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único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en los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tres</w:t>
      </w:r>
      <w:r w:rsidRPr="00BF08B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idiomas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oficiales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este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edicto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-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portugués, español e inglés;</w:t>
      </w:r>
    </w:p>
    <w:p w14:paraId="2154D00D" w14:textId="7E0C740C" w:rsidR="00527848" w:rsidRPr="00BF08B1" w:rsidRDefault="009A47DE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10" w:line="357" w:lineRule="auto"/>
        <w:ind w:right="895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El </w:t>
      </w:r>
      <w:r w:rsidRPr="00BF08B1">
        <w:rPr>
          <w:rFonts w:asciiTheme="minorHAnsi" w:hAnsiTheme="minorHAnsi" w:cstheme="minorHAnsi"/>
          <w:i/>
          <w:sz w:val="24"/>
          <w:szCs w:val="24"/>
        </w:rPr>
        <w:t xml:space="preserve">eslogan </w:t>
      </w:r>
      <w:r w:rsidRPr="00BF08B1">
        <w:rPr>
          <w:rFonts w:asciiTheme="minorHAnsi" w:hAnsiTheme="minorHAnsi" w:cstheme="minorHAnsi"/>
          <w:sz w:val="24"/>
          <w:szCs w:val="24"/>
        </w:rPr>
        <w:t>escogido será de apropia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amplia, general e irrestricta, utilizado sin fines</w:t>
      </w:r>
      <w:r w:rsidRPr="00BF08B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lucrativos,</w:t>
      </w:r>
      <w:r w:rsidRPr="00BF08B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en</w:t>
      </w:r>
      <w:r w:rsidRPr="00BF08B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diferentes</w:t>
      </w:r>
      <w:r w:rsidRPr="00BF08B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formas</w:t>
      </w:r>
      <w:r w:rsidRPr="00BF08B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promo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del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Día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Mundial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Dona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 xml:space="preserve">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 xml:space="preserve"> en 202</w:t>
      </w:r>
      <w:r w:rsidR="00041A36" w:rsidRPr="00BF08B1">
        <w:rPr>
          <w:rFonts w:asciiTheme="minorHAnsi" w:hAnsiTheme="minorHAnsi" w:cstheme="minorHAnsi"/>
          <w:sz w:val="24"/>
          <w:szCs w:val="24"/>
        </w:rPr>
        <w:t>5</w:t>
      </w:r>
      <w:r w:rsidRPr="00BF08B1">
        <w:rPr>
          <w:rFonts w:asciiTheme="minorHAnsi" w:hAnsiTheme="minorHAnsi" w:cstheme="minorHAnsi"/>
          <w:sz w:val="24"/>
          <w:szCs w:val="24"/>
        </w:rPr>
        <w:t>;</w:t>
      </w:r>
    </w:p>
    <w:p w14:paraId="155492A6" w14:textId="370B7693" w:rsidR="00527848" w:rsidRPr="00BF08B1" w:rsidRDefault="009A47DE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8" w:line="360" w:lineRule="auto"/>
        <w:ind w:right="896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i/>
          <w:sz w:val="24"/>
          <w:szCs w:val="24"/>
        </w:rPr>
        <w:t>eslogan</w:t>
      </w:r>
      <w:r w:rsidRPr="00BF08B1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deberá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observar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manera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estricta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l</w:t>
      </w:r>
      <w:r w:rsidRPr="00BF08B1">
        <w:rPr>
          <w:rFonts w:asciiTheme="minorHAnsi" w:hAnsiTheme="minorHAnsi" w:cstheme="minorHAnsi"/>
          <w:sz w:val="24"/>
          <w:szCs w:val="24"/>
        </w:rPr>
        <w:t>o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dispuesto</w:t>
      </w:r>
      <w:r w:rsidRPr="00BF08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en el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Código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Internacional de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Comercializa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Sustitutos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la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Leche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Materna;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l</w:t>
      </w:r>
      <w:r w:rsidRPr="00BF08B1">
        <w:rPr>
          <w:rFonts w:asciiTheme="minorHAnsi" w:hAnsiTheme="minorHAnsi" w:cstheme="minorHAnsi"/>
          <w:sz w:val="24"/>
          <w:szCs w:val="24"/>
        </w:rPr>
        <w:t>as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instrucciones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normativas complementarias de cada país, como por ejemplo lo establecido en Brasil p</w:t>
      </w:r>
      <w:r w:rsidR="00694EF2" w:rsidRPr="00BF08B1">
        <w:rPr>
          <w:rFonts w:asciiTheme="minorHAnsi" w:hAnsiTheme="minorHAnsi" w:cstheme="minorHAnsi"/>
          <w:sz w:val="24"/>
          <w:szCs w:val="24"/>
        </w:rPr>
        <w:t xml:space="preserve">or </w:t>
      </w:r>
      <w:r w:rsidRPr="00BF08B1">
        <w:rPr>
          <w:rFonts w:asciiTheme="minorHAnsi" w:hAnsiTheme="minorHAnsi" w:cstheme="minorHAnsi"/>
          <w:sz w:val="24"/>
          <w:szCs w:val="24"/>
        </w:rPr>
        <w:t>la Le</w:t>
      </w:r>
      <w:r w:rsidR="00694EF2"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nº</w:t>
      </w:r>
      <w:r w:rsidR="00694EF2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11.265 de</w:t>
      </w:r>
      <w:r w:rsidR="00694EF2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 03 de </w:t>
      </w:r>
      <w:r w:rsidR="00694EF2" w:rsidRPr="00BF08B1">
        <w:rPr>
          <w:rFonts w:asciiTheme="minorHAnsi" w:hAnsiTheme="minorHAnsi" w:cstheme="minorHAnsi"/>
          <w:sz w:val="24"/>
          <w:szCs w:val="24"/>
        </w:rPr>
        <w:t>enero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2006, que </w:t>
      </w:r>
      <w:r w:rsidR="00694EF2" w:rsidRPr="00BF08B1">
        <w:rPr>
          <w:rFonts w:asciiTheme="minorHAnsi" w:hAnsiTheme="minorHAnsi" w:cstheme="minorHAnsi"/>
          <w:sz w:val="24"/>
          <w:szCs w:val="24"/>
        </w:rPr>
        <w:t>reglamenta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94EF2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>a comercializa</w:t>
      </w:r>
      <w:r w:rsidR="00B618CB" w:rsidRPr="00BF08B1">
        <w:rPr>
          <w:rFonts w:asciiTheme="minorHAnsi" w:hAnsiTheme="minorHAnsi" w:cstheme="minorHAnsi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alimentos para </w:t>
      </w:r>
      <w:r w:rsidR="00694EF2" w:rsidRPr="00BF08B1">
        <w:rPr>
          <w:rFonts w:asciiTheme="minorHAnsi" w:hAnsiTheme="minorHAnsi" w:cstheme="minorHAnsi"/>
          <w:sz w:val="24"/>
          <w:szCs w:val="24"/>
        </w:rPr>
        <w:t>lactantes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94EF2"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94EF2" w:rsidRPr="00BF08B1">
        <w:rPr>
          <w:rFonts w:asciiTheme="minorHAnsi" w:hAnsiTheme="minorHAnsi" w:cstheme="minorHAnsi"/>
          <w:sz w:val="24"/>
          <w:szCs w:val="24"/>
        </w:rPr>
        <w:t>niños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</w:t>
      </w:r>
      <w:r w:rsidR="00694EF2" w:rsidRPr="00BF08B1">
        <w:rPr>
          <w:rFonts w:asciiTheme="minorHAnsi" w:hAnsiTheme="minorHAnsi" w:cstheme="minorHAnsi"/>
          <w:sz w:val="24"/>
          <w:szCs w:val="24"/>
        </w:rPr>
        <w:t>primera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94EF2" w:rsidRPr="00BF08B1">
        <w:rPr>
          <w:rFonts w:asciiTheme="minorHAnsi" w:hAnsiTheme="minorHAnsi" w:cstheme="minorHAnsi"/>
          <w:sz w:val="24"/>
          <w:szCs w:val="24"/>
        </w:rPr>
        <w:t>infancia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94EF2"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694EF2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a de </w:t>
      </w:r>
      <w:r w:rsidR="00694EF2" w:rsidRPr="00BF08B1">
        <w:rPr>
          <w:rFonts w:asciiTheme="minorHAnsi" w:hAnsiTheme="minorHAnsi" w:cstheme="minorHAnsi"/>
          <w:sz w:val="24"/>
          <w:szCs w:val="24"/>
        </w:rPr>
        <w:t>productos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puericultura correlatos;</w:t>
      </w:r>
    </w:p>
    <w:p w14:paraId="688AB89A" w14:textId="2E7B9648" w:rsidR="00527848" w:rsidRPr="00BF08B1" w:rsidRDefault="00694EF2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1" w:line="355" w:lineRule="auto"/>
        <w:ind w:right="90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El </w:t>
      </w:r>
      <w:r w:rsidR="009A47DE" w:rsidRPr="00BF08B1">
        <w:rPr>
          <w:rFonts w:asciiTheme="minorHAnsi" w:hAnsiTheme="minorHAnsi" w:cstheme="minorHAnsi"/>
          <w:i/>
          <w:sz w:val="24"/>
          <w:szCs w:val="24"/>
        </w:rPr>
        <w:t>eslogan</w:t>
      </w:r>
      <w:r w:rsidRPr="00BF08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inscripto debe ser inédito, o sea, no deberá remeter a campañas pasadas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dona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66F96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>;</w:t>
      </w:r>
    </w:p>
    <w:p w14:paraId="2CD8E508" w14:textId="2DF38B7F" w:rsidR="00527848" w:rsidRPr="00BF08B1" w:rsidRDefault="00694EF2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10" w:line="357" w:lineRule="auto"/>
        <w:ind w:right="899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A47DE" w:rsidRPr="00BF08B1">
        <w:rPr>
          <w:rFonts w:asciiTheme="minorHAnsi" w:hAnsiTheme="minorHAnsi" w:cstheme="minorHAnsi"/>
          <w:i/>
          <w:sz w:val="24"/>
          <w:szCs w:val="24"/>
        </w:rPr>
        <w:t>eslogan</w:t>
      </w:r>
      <w:r w:rsidRPr="00BF08B1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que</w:t>
      </w:r>
      <w:r w:rsidRPr="00BF08B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sea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identificado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como</w:t>
      </w:r>
      <w:r w:rsidRPr="00BF08B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plagio,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o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sea,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copiado</w:t>
      </w:r>
      <w:r w:rsidRPr="00BF08B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frases</w:t>
      </w:r>
      <w:r w:rsidRPr="00BF08B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producidas por otros autores, será desclasificado;</w:t>
      </w:r>
    </w:p>
    <w:p w14:paraId="34B6B919" w14:textId="5BD58C25" w:rsidR="00527848" w:rsidRPr="00BF08B1" w:rsidRDefault="00694EF2" w:rsidP="0014085D">
      <w:pPr>
        <w:pStyle w:val="PargrafodaLista"/>
        <w:numPr>
          <w:ilvl w:val="1"/>
          <w:numId w:val="4"/>
        </w:numPr>
        <w:tabs>
          <w:tab w:val="left" w:pos="1549"/>
        </w:tabs>
        <w:spacing w:before="154" w:line="360" w:lineRule="auto"/>
        <w:ind w:right="895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La elección del </w:t>
      </w:r>
      <w:r w:rsidR="009A47DE" w:rsidRPr="00BF08B1">
        <w:rPr>
          <w:rFonts w:asciiTheme="minorHAnsi" w:hAnsiTheme="minorHAnsi" w:cstheme="minorHAnsi"/>
          <w:i/>
          <w:sz w:val="24"/>
          <w:szCs w:val="24"/>
        </w:rPr>
        <w:t>eslogan</w:t>
      </w:r>
      <w:r w:rsidRPr="00BF08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no tiene fines comerciales o lucrativos y el financiamiento del edicto es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responsabilidad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la rBLH,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las instituciones gubernamentales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que la componen,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y de los organismos internacionales que apoyan esta iniciativa.</w:t>
      </w:r>
    </w:p>
    <w:p w14:paraId="60E7C514" w14:textId="77777777" w:rsidR="00527848" w:rsidRPr="00BF08B1" w:rsidRDefault="00527848" w:rsidP="001408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527848" w:rsidRPr="00BF08B1" w:rsidSect="00962687">
          <w:footerReference w:type="default" r:id="rId7"/>
          <w:headerReference w:type="first" r:id="rId8"/>
          <w:footerReference w:type="first" r:id="rId9"/>
          <w:pgSz w:w="11920" w:h="16850"/>
          <w:pgMar w:top="1380" w:right="800" w:bottom="1200" w:left="600" w:header="0" w:footer="1014" w:gutter="0"/>
          <w:cols w:space="720"/>
          <w:titlePg/>
          <w:docGrid w:linePitch="299"/>
        </w:sectPr>
      </w:pPr>
    </w:p>
    <w:p w14:paraId="368077AB" w14:textId="274A215D" w:rsidR="00527848" w:rsidRPr="00BF08B1" w:rsidRDefault="00000000" w:rsidP="0014085D">
      <w:pPr>
        <w:pStyle w:val="Ttulo1"/>
        <w:numPr>
          <w:ilvl w:val="0"/>
          <w:numId w:val="4"/>
        </w:numPr>
        <w:tabs>
          <w:tab w:val="left" w:pos="1340"/>
        </w:tabs>
        <w:spacing w:before="72"/>
        <w:ind w:left="1339" w:hanging="238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lastRenderedPageBreak/>
        <w:t>D</w:t>
      </w:r>
      <w:r w:rsidR="000B0C11" w:rsidRPr="00BF08B1">
        <w:rPr>
          <w:rFonts w:asciiTheme="minorHAnsi" w:hAnsiTheme="minorHAnsi" w:cstheme="minorHAnsi"/>
        </w:rPr>
        <w:t>E L</w:t>
      </w:r>
      <w:r w:rsidRPr="00BF08B1">
        <w:rPr>
          <w:rFonts w:asciiTheme="minorHAnsi" w:hAnsiTheme="minorHAnsi" w:cstheme="minorHAnsi"/>
        </w:rPr>
        <w:t>OS</w:t>
      </w:r>
      <w:r w:rsidRPr="00BF08B1">
        <w:rPr>
          <w:rFonts w:asciiTheme="minorHAnsi" w:hAnsiTheme="minorHAnsi" w:cstheme="minorHAnsi"/>
          <w:spacing w:val="-1"/>
        </w:rPr>
        <w:t xml:space="preserve"> </w:t>
      </w:r>
      <w:r w:rsidRPr="00BF08B1">
        <w:rPr>
          <w:rFonts w:asciiTheme="minorHAnsi" w:hAnsiTheme="minorHAnsi" w:cstheme="minorHAnsi"/>
          <w:spacing w:val="-2"/>
        </w:rPr>
        <w:t>PARTICIPANTES</w:t>
      </w:r>
    </w:p>
    <w:p w14:paraId="797BA812" w14:textId="77777777" w:rsidR="00527848" w:rsidRPr="00BF08B1" w:rsidRDefault="00527848" w:rsidP="0014085D">
      <w:pPr>
        <w:pStyle w:val="Corpodetexto"/>
        <w:spacing w:before="4"/>
        <w:jc w:val="both"/>
        <w:rPr>
          <w:rFonts w:asciiTheme="minorHAnsi" w:hAnsiTheme="minorHAnsi" w:cstheme="minorHAnsi"/>
          <w:b/>
        </w:rPr>
      </w:pPr>
    </w:p>
    <w:p w14:paraId="17EBA949" w14:textId="34F03A9A" w:rsidR="00527848" w:rsidRPr="00BF08B1" w:rsidRDefault="00000000" w:rsidP="0014085D">
      <w:pPr>
        <w:pStyle w:val="Corpodetexto"/>
        <w:spacing w:before="1" w:line="360" w:lineRule="auto"/>
        <w:ind w:left="1102" w:right="896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t>2.1.</w:t>
      </w:r>
      <w:r w:rsidRPr="00BF08B1">
        <w:rPr>
          <w:rFonts w:asciiTheme="minorHAnsi" w:hAnsiTheme="minorHAnsi" w:cstheme="minorHAnsi"/>
          <w:spacing w:val="-8"/>
        </w:rPr>
        <w:t xml:space="preserve"> </w:t>
      </w:r>
      <w:r w:rsidR="000B0C11" w:rsidRPr="00BF08B1">
        <w:rPr>
          <w:rFonts w:asciiTheme="minorHAnsi" w:hAnsiTheme="minorHAnsi" w:cstheme="minorHAnsi"/>
        </w:rPr>
        <w:t>La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</w:rPr>
        <w:t>inscri</w:t>
      </w:r>
      <w:r w:rsidR="000B0C11" w:rsidRPr="00BF08B1">
        <w:rPr>
          <w:rFonts w:asciiTheme="minorHAnsi" w:hAnsiTheme="minorHAnsi" w:cstheme="minorHAnsi"/>
        </w:rPr>
        <w:t>p</w:t>
      </w:r>
      <w:r w:rsidR="00B618CB" w:rsidRPr="00BF08B1">
        <w:rPr>
          <w:rFonts w:asciiTheme="minorHAnsi" w:hAnsiTheme="minorHAnsi" w:cstheme="minorHAnsi"/>
        </w:rPr>
        <w:t>ción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="000B0C11" w:rsidRPr="00BF08B1">
        <w:rPr>
          <w:rFonts w:asciiTheme="minorHAnsi" w:hAnsiTheme="minorHAnsi" w:cstheme="minorHAnsi"/>
        </w:rPr>
        <w:t>es</w:t>
      </w:r>
      <w:r w:rsidRPr="00BF08B1">
        <w:rPr>
          <w:rFonts w:asciiTheme="minorHAnsi" w:hAnsiTheme="minorHAnsi" w:cstheme="minorHAnsi"/>
          <w:spacing w:val="-9"/>
        </w:rPr>
        <w:t xml:space="preserve"> </w:t>
      </w:r>
      <w:r w:rsidRPr="00BF08B1">
        <w:rPr>
          <w:rFonts w:asciiTheme="minorHAnsi" w:hAnsiTheme="minorHAnsi" w:cstheme="minorHAnsi"/>
        </w:rPr>
        <w:t>ab</w:t>
      </w:r>
      <w:r w:rsidR="000B0C11" w:rsidRPr="00BF08B1">
        <w:rPr>
          <w:rFonts w:asciiTheme="minorHAnsi" w:hAnsiTheme="minorHAnsi" w:cstheme="minorHAnsi"/>
        </w:rPr>
        <w:t>i</w:t>
      </w:r>
      <w:r w:rsidRPr="00BF08B1">
        <w:rPr>
          <w:rFonts w:asciiTheme="minorHAnsi" w:hAnsiTheme="minorHAnsi" w:cstheme="minorHAnsi"/>
        </w:rPr>
        <w:t>erta</w:t>
      </w:r>
      <w:r w:rsidRPr="00BF08B1">
        <w:rPr>
          <w:rFonts w:asciiTheme="minorHAnsi" w:hAnsiTheme="minorHAnsi" w:cstheme="minorHAnsi"/>
          <w:spacing w:val="-12"/>
        </w:rPr>
        <w:t xml:space="preserve"> 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</w:rPr>
        <w:t>toda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="000B0C11" w:rsidRPr="00BF08B1">
        <w:rPr>
          <w:rFonts w:asciiTheme="minorHAnsi" w:hAnsiTheme="minorHAnsi" w:cstheme="minorHAnsi"/>
        </w:rPr>
        <w:t>y</w:t>
      </w:r>
      <w:r w:rsidRPr="00BF08B1">
        <w:rPr>
          <w:rFonts w:asciiTheme="minorHAnsi" w:hAnsiTheme="minorHAnsi" w:cstheme="minorHAnsi"/>
          <w:spacing w:val="-9"/>
        </w:rPr>
        <w:t xml:space="preserve"> </w:t>
      </w:r>
      <w:r w:rsidR="000B0C11" w:rsidRPr="00BF08B1">
        <w:rPr>
          <w:rFonts w:asciiTheme="minorHAnsi" w:hAnsiTheme="minorHAnsi" w:cstheme="minorHAnsi"/>
        </w:rPr>
        <w:t>c</w:t>
      </w:r>
      <w:r w:rsidRPr="00BF08B1">
        <w:rPr>
          <w:rFonts w:asciiTheme="minorHAnsi" w:hAnsiTheme="minorHAnsi" w:cstheme="minorHAnsi"/>
        </w:rPr>
        <w:t>ualqu</w:t>
      </w:r>
      <w:r w:rsidR="000B0C11" w:rsidRPr="00BF08B1">
        <w:rPr>
          <w:rFonts w:asciiTheme="minorHAnsi" w:hAnsiTheme="minorHAnsi" w:cstheme="minorHAnsi"/>
        </w:rPr>
        <w:t>i</w:t>
      </w:r>
      <w:r w:rsidRPr="00BF08B1">
        <w:rPr>
          <w:rFonts w:asciiTheme="minorHAnsi" w:hAnsiTheme="minorHAnsi" w:cstheme="minorHAnsi"/>
        </w:rPr>
        <w:t>er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</w:rPr>
        <w:t>pe</w:t>
      </w:r>
      <w:r w:rsidR="000B0C11" w:rsidRPr="00BF08B1">
        <w:rPr>
          <w:rFonts w:asciiTheme="minorHAnsi" w:hAnsiTheme="minorHAnsi" w:cstheme="minorHAnsi"/>
        </w:rPr>
        <w:t>r</w:t>
      </w:r>
      <w:r w:rsidRPr="00BF08B1">
        <w:rPr>
          <w:rFonts w:asciiTheme="minorHAnsi" w:hAnsiTheme="minorHAnsi" w:cstheme="minorHAnsi"/>
        </w:rPr>
        <w:t>so</w:t>
      </w:r>
      <w:r w:rsidR="000B0C11" w:rsidRPr="00BF08B1">
        <w:rPr>
          <w:rFonts w:asciiTheme="minorHAnsi" w:hAnsiTheme="minorHAnsi" w:cstheme="minorHAnsi"/>
        </w:rPr>
        <w:t>n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10"/>
        </w:rPr>
        <w:t xml:space="preserve"> </w:t>
      </w:r>
      <w:r w:rsidRPr="00BF08B1">
        <w:rPr>
          <w:rFonts w:asciiTheme="minorHAnsi" w:hAnsiTheme="minorHAnsi" w:cstheme="minorHAnsi"/>
        </w:rPr>
        <w:t>física</w:t>
      </w:r>
      <w:r w:rsidRPr="00BF08B1">
        <w:rPr>
          <w:rFonts w:asciiTheme="minorHAnsi" w:hAnsiTheme="minorHAnsi" w:cstheme="minorHAnsi"/>
          <w:spacing w:val="-5"/>
        </w:rPr>
        <w:t xml:space="preserve"> </w:t>
      </w:r>
      <w:r w:rsidRPr="00BF08B1">
        <w:rPr>
          <w:rFonts w:asciiTheme="minorHAnsi" w:hAnsiTheme="minorHAnsi" w:cstheme="minorHAnsi"/>
        </w:rPr>
        <w:t>-</w:t>
      </w:r>
      <w:r w:rsidRPr="00BF08B1">
        <w:rPr>
          <w:rFonts w:asciiTheme="minorHAnsi" w:hAnsiTheme="minorHAnsi" w:cstheme="minorHAnsi"/>
          <w:spacing w:val="-9"/>
        </w:rPr>
        <w:t xml:space="preserve"> </w:t>
      </w:r>
      <w:r w:rsidRPr="00BF08B1">
        <w:rPr>
          <w:rFonts w:asciiTheme="minorHAnsi" w:hAnsiTheme="minorHAnsi" w:cstheme="minorHAnsi"/>
        </w:rPr>
        <w:t>prof</w:t>
      </w:r>
      <w:r w:rsidR="000B0C11" w:rsidRPr="00BF08B1">
        <w:rPr>
          <w:rFonts w:asciiTheme="minorHAnsi" w:hAnsiTheme="minorHAnsi" w:cstheme="minorHAnsi"/>
        </w:rPr>
        <w:t>esionales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</w:rPr>
        <w:t>de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</w:rPr>
        <w:t>todas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="000B0C11" w:rsidRPr="00BF08B1">
        <w:rPr>
          <w:rFonts w:asciiTheme="minorHAnsi" w:hAnsiTheme="minorHAnsi" w:cstheme="minorHAnsi"/>
          <w:spacing w:val="-7"/>
        </w:rPr>
        <w:t>l</w:t>
      </w:r>
      <w:r w:rsidRPr="00BF08B1">
        <w:rPr>
          <w:rFonts w:asciiTheme="minorHAnsi" w:hAnsiTheme="minorHAnsi" w:cstheme="minorHAnsi"/>
        </w:rPr>
        <w:t>as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</w:rPr>
        <w:t>áreas, estud</w:t>
      </w:r>
      <w:r w:rsidR="000B0C11" w:rsidRPr="00BF08B1">
        <w:rPr>
          <w:rFonts w:asciiTheme="minorHAnsi" w:hAnsiTheme="minorHAnsi" w:cstheme="minorHAnsi"/>
        </w:rPr>
        <w:t>i</w:t>
      </w:r>
      <w:r w:rsidRPr="00BF08B1">
        <w:rPr>
          <w:rFonts w:asciiTheme="minorHAnsi" w:hAnsiTheme="minorHAnsi" w:cstheme="minorHAnsi"/>
        </w:rPr>
        <w:t>antes, mu</w:t>
      </w:r>
      <w:r w:rsidR="000B0C11" w:rsidRPr="00BF08B1">
        <w:rPr>
          <w:rFonts w:asciiTheme="minorHAnsi" w:hAnsiTheme="minorHAnsi" w:cstheme="minorHAnsi"/>
        </w:rPr>
        <w:t>j</w:t>
      </w:r>
      <w:r w:rsidRPr="00BF08B1">
        <w:rPr>
          <w:rFonts w:asciiTheme="minorHAnsi" w:hAnsiTheme="minorHAnsi" w:cstheme="minorHAnsi"/>
        </w:rPr>
        <w:t>eres, mu</w:t>
      </w:r>
      <w:r w:rsidR="000B0C11" w:rsidRPr="00BF08B1">
        <w:rPr>
          <w:rFonts w:asciiTheme="minorHAnsi" w:hAnsiTheme="minorHAnsi" w:cstheme="minorHAnsi"/>
        </w:rPr>
        <w:t>j</w:t>
      </w:r>
      <w:r w:rsidRPr="00BF08B1">
        <w:rPr>
          <w:rFonts w:asciiTheme="minorHAnsi" w:hAnsiTheme="minorHAnsi" w:cstheme="minorHAnsi"/>
        </w:rPr>
        <w:t>eres-m</w:t>
      </w:r>
      <w:r w:rsidR="000B0C11" w:rsidRPr="00BF08B1">
        <w:rPr>
          <w:rFonts w:asciiTheme="minorHAnsi" w:hAnsiTheme="minorHAnsi" w:cstheme="minorHAnsi"/>
        </w:rPr>
        <w:t>adr</w:t>
      </w:r>
      <w:r w:rsidRPr="00BF08B1">
        <w:rPr>
          <w:rFonts w:asciiTheme="minorHAnsi" w:hAnsiTheme="minorHAnsi" w:cstheme="minorHAnsi"/>
        </w:rPr>
        <w:t>es, do</w:t>
      </w:r>
      <w:r w:rsidR="000B0C11" w:rsidRPr="00BF08B1">
        <w:rPr>
          <w:rFonts w:asciiTheme="minorHAnsi" w:hAnsiTheme="minorHAnsi" w:cstheme="minorHAnsi"/>
        </w:rPr>
        <w:t>nante</w:t>
      </w:r>
      <w:r w:rsidRPr="00BF08B1">
        <w:rPr>
          <w:rFonts w:asciiTheme="minorHAnsi" w:hAnsiTheme="minorHAnsi" w:cstheme="minorHAnsi"/>
        </w:rPr>
        <w:t>s, familiares, ci</w:t>
      </w:r>
      <w:r w:rsidR="000B0C11" w:rsidRPr="00BF08B1">
        <w:rPr>
          <w:rFonts w:asciiTheme="minorHAnsi" w:hAnsiTheme="minorHAnsi" w:cstheme="minorHAnsi"/>
        </w:rPr>
        <w:t>u</w:t>
      </w:r>
      <w:r w:rsidRPr="00BF08B1">
        <w:rPr>
          <w:rFonts w:asciiTheme="minorHAnsi" w:hAnsiTheme="minorHAnsi" w:cstheme="minorHAnsi"/>
        </w:rPr>
        <w:t>dad</w:t>
      </w:r>
      <w:r w:rsidR="000B0C11" w:rsidRPr="00BF08B1">
        <w:rPr>
          <w:rFonts w:asciiTheme="minorHAnsi" w:hAnsiTheme="minorHAnsi" w:cstheme="minorHAnsi"/>
        </w:rPr>
        <w:t>an</w:t>
      </w:r>
      <w:r w:rsidRPr="00BF08B1">
        <w:rPr>
          <w:rFonts w:asciiTheme="minorHAnsi" w:hAnsiTheme="minorHAnsi" w:cstheme="minorHAnsi"/>
        </w:rPr>
        <w:t xml:space="preserve">os </w:t>
      </w:r>
      <w:r w:rsidR="000B0C11" w:rsidRPr="00BF08B1">
        <w:rPr>
          <w:rFonts w:asciiTheme="minorHAnsi" w:hAnsiTheme="minorHAnsi" w:cstheme="minorHAnsi"/>
        </w:rPr>
        <w:t>y</w:t>
      </w:r>
      <w:r w:rsidRPr="00BF08B1">
        <w:rPr>
          <w:rFonts w:asciiTheme="minorHAnsi" w:hAnsiTheme="minorHAnsi" w:cstheme="minorHAnsi"/>
        </w:rPr>
        <w:t xml:space="preserve"> </w:t>
      </w:r>
      <w:r w:rsidR="000B0C11" w:rsidRPr="00BF08B1">
        <w:rPr>
          <w:rFonts w:asciiTheme="minorHAnsi" w:hAnsiTheme="minorHAnsi" w:cstheme="minorHAnsi"/>
        </w:rPr>
        <w:t>ciudadanas</w:t>
      </w:r>
      <w:r w:rsidRPr="00BF08B1">
        <w:rPr>
          <w:rFonts w:asciiTheme="minorHAnsi" w:hAnsiTheme="minorHAnsi" w:cstheme="minorHAnsi"/>
        </w:rPr>
        <w:t xml:space="preserve"> </w:t>
      </w:r>
      <w:r w:rsidR="000B0C11" w:rsidRPr="00BF08B1">
        <w:rPr>
          <w:rFonts w:asciiTheme="minorHAnsi" w:hAnsiTheme="minorHAnsi" w:cstheme="minorHAnsi"/>
        </w:rPr>
        <w:t>sensibles</w:t>
      </w:r>
      <w:r w:rsidRPr="00BF08B1">
        <w:rPr>
          <w:rFonts w:asciiTheme="minorHAnsi" w:hAnsiTheme="minorHAnsi" w:cstheme="minorHAnsi"/>
        </w:rPr>
        <w:t xml:space="preserve"> </w:t>
      </w:r>
      <w:r w:rsidR="000B0C11" w:rsidRPr="00BF08B1">
        <w:rPr>
          <w:rFonts w:asciiTheme="minorHAnsi" w:hAnsiTheme="minorHAnsi" w:cstheme="minorHAnsi"/>
        </w:rPr>
        <w:t>a la</w:t>
      </w:r>
      <w:r w:rsidRPr="00BF08B1">
        <w:rPr>
          <w:rFonts w:asciiTheme="minorHAnsi" w:hAnsiTheme="minorHAnsi" w:cstheme="minorHAnsi"/>
        </w:rPr>
        <w:t xml:space="preserve"> causa.</w:t>
      </w:r>
    </w:p>
    <w:p w14:paraId="265E25DA" w14:textId="047EE58B" w:rsidR="00527848" w:rsidRPr="00BF08B1" w:rsidRDefault="00000000" w:rsidP="0014085D">
      <w:pPr>
        <w:pStyle w:val="Ttulo1"/>
        <w:numPr>
          <w:ilvl w:val="0"/>
          <w:numId w:val="4"/>
        </w:numPr>
        <w:tabs>
          <w:tab w:val="left" w:pos="1345"/>
        </w:tabs>
        <w:spacing w:before="174"/>
        <w:ind w:hanging="243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t>D</w:t>
      </w:r>
      <w:r w:rsidR="000B0C11" w:rsidRPr="00BF08B1">
        <w:rPr>
          <w:rFonts w:asciiTheme="minorHAnsi" w:hAnsiTheme="minorHAnsi" w:cstheme="minorHAnsi"/>
        </w:rPr>
        <w:t>E L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  <w:spacing w:val="-2"/>
        </w:rPr>
        <w:t>INSCRI</w:t>
      </w:r>
      <w:r w:rsidR="000B0C11" w:rsidRPr="00BF08B1">
        <w:rPr>
          <w:rFonts w:asciiTheme="minorHAnsi" w:hAnsiTheme="minorHAnsi" w:cstheme="minorHAnsi"/>
          <w:spacing w:val="-2"/>
        </w:rPr>
        <w:t>P</w:t>
      </w:r>
      <w:r w:rsidR="00B618CB" w:rsidRPr="00BF08B1">
        <w:rPr>
          <w:rFonts w:asciiTheme="minorHAnsi" w:hAnsiTheme="minorHAnsi" w:cstheme="minorHAnsi"/>
          <w:spacing w:val="-2"/>
        </w:rPr>
        <w:t>CIÓN</w:t>
      </w:r>
    </w:p>
    <w:p w14:paraId="04DED140" w14:textId="77777777" w:rsidR="00527848" w:rsidRPr="00BF08B1" w:rsidRDefault="00527848" w:rsidP="0014085D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013246A1" w14:textId="60269FC9" w:rsidR="00527848" w:rsidRPr="00BF08B1" w:rsidRDefault="00804DE3" w:rsidP="0014085D">
      <w:pPr>
        <w:pStyle w:val="PargrafodaLista"/>
        <w:tabs>
          <w:tab w:val="left" w:pos="1589"/>
        </w:tabs>
        <w:spacing w:line="360" w:lineRule="auto"/>
        <w:ind w:right="896"/>
        <w:rPr>
          <w:rFonts w:asciiTheme="minorHAnsi" w:hAnsiTheme="minorHAnsi" w:cstheme="minorHAnsi"/>
          <w:sz w:val="24"/>
          <w:szCs w:val="24"/>
          <w:highlight w:val="red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3.1. </w:t>
      </w:r>
      <w:r w:rsidR="000B0C11" w:rsidRPr="00BF08B1">
        <w:rPr>
          <w:rFonts w:asciiTheme="minorHAnsi" w:hAnsiTheme="minorHAnsi" w:cstheme="minorHAnsi"/>
          <w:sz w:val="24"/>
          <w:szCs w:val="24"/>
        </w:rPr>
        <w:t>La</w:t>
      </w:r>
      <w:r w:rsidRPr="00BF08B1">
        <w:rPr>
          <w:rFonts w:asciiTheme="minorHAnsi" w:hAnsiTheme="minorHAnsi" w:cstheme="minorHAnsi"/>
          <w:sz w:val="24"/>
          <w:szCs w:val="24"/>
        </w:rPr>
        <w:t xml:space="preserve"> inscri</w:t>
      </w:r>
      <w:r w:rsidR="000B0C11" w:rsidRPr="00BF08B1">
        <w:rPr>
          <w:rFonts w:asciiTheme="minorHAnsi" w:hAnsiTheme="minorHAnsi" w:cstheme="minorHAnsi"/>
          <w:sz w:val="24"/>
          <w:szCs w:val="24"/>
        </w:rPr>
        <w:t>p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es</w:t>
      </w:r>
      <w:r w:rsidRPr="00BF08B1">
        <w:rPr>
          <w:rFonts w:asciiTheme="minorHAnsi" w:hAnsiTheme="minorHAnsi" w:cstheme="minorHAnsi"/>
          <w:sz w:val="24"/>
          <w:szCs w:val="24"/>
        </w:rPr>
        <w:t xml:space="preserve"> gratuita </w:t>
      </w:r>
      <w:r w:rsidR="000B0C11"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z w:val="24"/>
          <w:szCs w:val="24"/>
        </w:rPr>
        <w:t xml:space="preserve"> oc</w:t>
      </w:r>
      <w:r w:rsidR="000B0C11" w:rsidRPr="00BF08B1">
        <w:rPr>
          <w:rFonts w:asciiTheme="minorHAnsi" w:hAnsiTheme="minorHAnsi" w:cstheme="minorHAnsi"/>
          <w:sz w:val="24"/>
          <w:szCs w:val="24"/>
        </w:rPr>
        <w:t>u</w:t>
      </w:r>
      <w:r w:rsidRPr="00BF08B1">
        <w:rPr>
          <w:rFonts w:asciiTheme="minorHAnsi" w:hAnsiTheme="minorHAnsi" w:cstheme="minorHAnsi"/>
          <w:sz w:val="24"/>
          <w:szCs w:val="24"/>
        </w:rPr>
        <w:t>rr</w:t>
      </w:r>
      <w:r w:rsidR="000B0C11" w:rsidRPr="00BF08B1">
        <w:rPr>
          <w:rFonts w:asciiTheme="minorHAnsi" w:hAnsiTheme="minorHAnsi" w:cstheme="minorHAnsi"/>
          <w:sz w:val="24"/>
          <w:szCs w:val="24"/>
        </w:rPr>
        <w:t>i</w:t>
      </w:r>
      <w:r w:rsidRPr="00BF08B1">
        <w:rPr>
          <w:rFonts w:asciiTheme="minorHAnsi" w:hAnsiTheme="minorHAnsi" w:cstheme="minorHAnsi"/>
          <w:sz w:val="24"/>
          <w:szCs w:val="24"/>
        </w:rPr>
        <w:t>rá por me</w:t>
      </w:r>
      <w:r w:rsidR="000B0C11" w:rsidRPr="00BF08B1">
        <w:rPr>
          <w:rFonts w:asciiTheme="minorHAnsi" w:hAnsiTheme="minorHAnsi" w:cstheme="minorHAnsi"/>
          <w:sz w:val="24"/>
          <w:szCs w:val="24"/>
        </w:rPr>
        <w:t>d</w:t>
      </w:r>
      <w:r w:rsidRPr="00BF08B1">
        <w:rPr>
          <w:rFonts w:asciiTheme="minorHAnsi" w:hAnsiTheme="minorHAnsi" w:cstheme="minorHAnsi"/>
          <w:sz w:val="24"/>
          <w:szCs w:val="24"/>
        </w:rPr>
        <w:t>io d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llenado</w:t>
      </w:r>
      <w:r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formul</w:t>
      </w:r>
      <w:r w:rsidR="000B0C11" w:rsidRPr="00BF08B1">
        <w:rPr>
          <w:rFonts w:asciiTheme="minorHAnsi" w:hAnsiTheme="minorHAnsi" w:cstheme="minorHAnsi"/>
          <w:sz w:val="24"/>
          <w:szCs w:val="24"/>
        </w:rPr>
        <w:t>a</w:t>
      </w:r>
      <w:r w:rsidRPr="00BF08B1">
        <w:rPr>
          <w:rFonts w:asciiTheme="minorHAnsi" w:hAnsiTheme="minorHAnsi" w:cstheme="minorHAnsi"/>
          <w:sz w:val="24"/>
          <w:szCs w:val="24"/>
        </w:rPr>
        <w:t>rio disponib</w:t>
      </w:r>
      <w:r w:rsidR="000B0C11" w:rsidRPr="00BF08B1">
        <w:rPr>
          <w:rFonts w:asciiTheme="minorHAnsi" w:hAnsiTheme="minorHAnsi" w:cstheme="minorHAnsi"/>
          <w:sz w:val="24"/>
          <w:szCs w:val="24"/>
        </w:rPr>
        <w:t>le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en 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portal d</w:t>
      </w:r>
      <w:r w:rsidR="000B0C11" w:rsidRPr="00BF08B1"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>a rBLH (</w:t>
      </w:r>
      <w:hyperlink r:id="rId10">
        <w:r w:rsidR="00527848" w:rsidRPr="00BF08B1">
          <w:rPr>
            <w:rFonts w:asciiTheme="minorHAnsi" w:hAnsiTheme="minorHAnsi" w:cstheme="minorHAnsi"/>
            <w:sz w:val="24"/>
            <w:szCs w:val="24"/>
            <w:u w:val="single"/>
          </w:rPr>
          <w:t>https://rblh.fiocruz.br/</w:t>
        </w:r>
      </w:hyperlink>
      <w:r w:rsidRPr="00BF08B1">
        <w:rPr>
          <w:rFonts w:asciiTheme="minorHAnsi" w:hAnsiTheme="minorHAnsi" w:cstheme="minorHAnsi"/>
          <w:sz w:val="24"/>
          <w:szCs w:val="24"/>
        </w:rPr>
        <w:t xml:space="preserve">), </w:t>
      </w:r>
      <w:r w:rsidR="000B0C11" w:rsidRPr="00BF08B1">
        <w:rPr>
          <w:rFonts w:asciiTheme="minorHAnsi" w:hAnsiTheme="minorHAnsi" w:cstheme="minorHAnsi"/>
          <w:sz w:val="24"/>
          <w:szCs w:val="24"/>
        </w:rPr>
        <w:t>en l</w:t>
      </w:r>
      <w:r w:rsidRPr="00BF08B1">
        <w:rPr>
          <w:rFonts w:asciiTheme="minorHAnsi" w:hAnsiTheme="minorHAnsi" w:cstheme="minorHAnsi"/>
          <w:sz w:val="24"/>
          <w:szCs w:val="24"/>
        </w:rPr>
        <w:t>os idiomas oficia</w:t>
      </w:r>
      <w:r w:rsidR="000B0C11" w:rsidRPr="00BF08B1">
        <w:rPr>
          <w:rFonts w:asciiTheme="minorHAnsi" w:hAnsiTheme="minorHAnsi" w:cstheme="minorHAnsi"/>
          <w:sz w:val="24"/>
          <w:szCs w:val="24"/>
        </w:rPr>
        <w:t>le</w:t>
      </w:r>
      <w:r w:rsidRPr="00BF08B1">
        <w:rPr>
          <w:rFonts w:asciiTheme="minorHAnsi" w:hAnsiTheme="minorHAnsi" w:cstheme="minorHAnsi"/>
          <w:sz w:val="24"/>
          <w:szCs w:val="24"/>
        </w:rPr>
        <w:t>s d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presente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Edi</w:t>
      </w:r>
      <w:r w:rsidR="000B0C11" w:rsidRPr="00BF08B1">
        <w:rPr>
          <w:rFonts w:asciiTheme="minorHAnsi" w:hAnsiTheme="minorHAnsi" w:cstheme="minorHAnsi"/>
          <w:sz w:val="24"/>
          <w:szCs w:val="24"/>
        </w:rPr>
        <w:t>cto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-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portugués</w:t>
      </w:r>
      <w:r w:rsidRPr="00BF08B1">
        <w:rPr>
          <w:rFonts w:asciiTheme="minorHAnsi" w:hAnsiTheme="minorHAnsi" w:cstheme="minorHAnsi"/>
          <w:sz w:val="24"/>
          <w:szCs w:val="24"/>
        </w:rPr>
        <w:t>,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inglés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español</w:t>
      </w:r>
      <w:r w:rsidRPr="00BF08B1">
        <w:rPr>
          <w:rFonts w:asciiTheme="minorHAnsi" w:hAnsiTheme="minorHAnsi" w:cstheme="minorHAnsi"/>
          <w:sz w:val="24"/>
          <w:szCs w:val="24"/>
        </w:rPr>
        <w:t>;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partir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</w:t>
      </w:r>
      <w:r w:rsidR="000B0C11" w:rsidRPr="00BF08B1"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>as</w:t>
      </w:r>
      <w:r w:rsidRPr="00BF08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12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horas</w:t>
      </w:r>
      <w:r w:rsidRPr="00BF08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(</w:t>
      </w:r>
      <w:r w:rsidR="000B0C11" w:rsidRPr="00BF08B1">
        <w:rPr>
          <w:rFonts w:asciiTheme="minorHAnsi" w:hAnsiTheme="minorHAnsi" w:cstheme="minorHAnsi"/>
          <w:sz w:val="24"/>
          <w:szCs w:val="24"/>
        </w:rPr>
        <w:t>horario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Brasilia</w:t>
      </w:r>
      <w:r w:rsidRPr="00BF08B1">
        <w:rPr>
          <w:rFonts w:asciiTheme="minorHAnsi" w:hAnsiTheme="minorHAnsi" w:cstheme="minorHAnsi"/>
          <w:sz w:val="24"/>
          <w:szCs w:val="24"/>
        </w:rPr>
        <w:t>) d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día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41A36" w:rsidRPr="00BF08B1">
        <w:rPr>
          <w:rFonts w:asciiTheme="minorHAnsi" w:hAnsiTheme="minorHAnsi" w:cstheme="minorHAnsi"/>
          <w:sz w:val="24"/>
          <w:szCs w:val="24"/>
        </w:rPr>
        <w:t>1</w:t>
      </w:r>
      <w:r w:rsidR="005454FE" w:rsidRPr="00BF08B1">
        <w:rPr>
          <w:rFonts w:asciiTheme="minorHAnsi" w:hAnsiTheme="minorHAnsi" w:cstheme="minorHAnsi"/>
          <w:sz w:val="24"/>
          <w:szCs w:val="24"/>
        </w:rPr>
        <w:t>0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octubre</w:t>
      </w:r>
      <w:r w:rsidR="00041A36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202</w:t>
      </w:r>
      <w:r w:rsidR="00041A36" w:rsidRPr="00BF08B1">
        <w:rPr>
          <w:rFonts w:asciiTheme="minorHAnsi" w:hAnsiTheme="minorHAnsi" w:cstheme="minorHAnsi"/>
          <w:sz w:val="24"/>
          <w:szCs w:val="24"/>
        </w:rPr>
        <w:t>4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hasta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la</w:t>
      </w:r>
      <w:r w:rsidRPr="00BF08B1">
        <w:rPr>
          <w:rFonts w:asciiTheme="minorHAnsi" w:hAnsiTheme="minorHAnsi" w:cstheme="minorHAnsi"/>
          <w:sz w:val="24"/>
          <w:szCs w:val="24"/>
        </w:rPr>
        <w:t>s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12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horas (</w:t>
      </w:r>
      <w:r w:rsidR="000B0C11" w:rsidRPr="00BF08B1">
        <w:rPr>
          <w:rFonts w:asciiTheme="minorHAnsi" w:hAnsiTheme="minorHAnsi" w:cstheme="minorHAnsi"/>
          <w:sz w:val="24"/>
          <w:szCs w:val="24"/>
        </w:rPr>
        <w:t>horario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Brasilia</w:t>
      </w:r>
      <w:r w:rsidRPr="00BF08B1">
        <w:rPr>
          <w:rFonts w:asciiTheme="minorHAnsi" w:hAnsiTheme="minorHAnsi" w:cstheme="minorHAnsi"/>
          <w:sz w:val="24"/>
          <w:szCs w:val="24"/>
        </w:rPr>
        <w:t>) d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día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C3ED5">
        <w:rPr>
          <w:rFonts w:asciiTheme="minorHAnsi" w:hAnsiTheme="minorHAnsi" w:cstheme="minorHAnsi"/>
          <w:spacing w:val="-3"/>
          <w:sz w:val="24"/>
          <w:szCs w:val="24"/>
        </w:rPr>
        <w:t>12</w:t>
      </w:r>
      <w:r w:rsidR="005454FE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C3ED5">
        <w:rPr>
          <w:rFonts w:asciiTheme="minorHAnsi" w:hAnsiTheme="minorHAnsi" w:cstheme="minorHAnsi"/>
          <w:sz w:val="24"/>
          <w:szCs w:val="24"/>
        </w:rPr>
        <w:t>marzo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202</w:t>
      </w:r>
      <w:r w:rsidR="003C3ED5">
        <w:rPr>
          <w:rFonts w:asciiTheme="minorHAnsi" w:hAnsiTheme="minorHAnsi" w:cstheme="minorHAnsi"/>
          <w:sz w:val="24"/>
          <w:szCs w:val="24"/>
        </w:rPr>
        <w:t>5</w:t>
      </w:r>
      <w:r w:rsidRPr="00BF08B1">
        <w:rPr>
          <w:rFonts w:asciiTheme="minorHAnsi" w:hAnsiTheme="minorHAnsi" w:cstheme="minorHAnsi"/>
          <w:sz w:val="24"/>
          <w:szCs w:val="24"/>
        </w:rPr>
        <w:t>.</w:t>
      </w:r>
    </w:p>
    <w:p w14:paraId="00CC3E5F" w14:textId="61532927" w:rsidR="00527848" w:rsidRPr="00BF08B1" w:rsidRDefault="00000000" w:rsidP="0014085D">
      <w:pPr>
        <w:pStyle w:val="PargrafodaLista"/>
        <w:numPr>
          <w:ilvl w:val="1"/>
          <w:numId w:val="5"/>
        </w:numPr>
        <w:tabs>
          <w:tab w:val="left" w:pos="1556"/>
        </w:tabs>
        <w:spacing w:line="360" w:lineRule="auto"/>
        <w:ind w:left="1134" w:right="898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A</w:t>
      </w:r>
      <w:r w:rsidR="000B0C11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someter</w:t>
      </w:r>
      <w:r w:rsidRPr="00BF08B1">
        <w:rPr>
          <w:rFonts w:asciiTheme="minorHAnsi" w:hAnsiTheme="minorHAnsi" w:cstheme="minorHAnsi"/>
          <w:sz w:val="24"/>
          <w:szCs w:val="24"/>
        </w:rPr>
        <w:t xml:space="preserve"> su prop</w:t>
      </w:r>
      <w:r w:rsidR="000B0C11" w:rsidRPr="00BF08B1">
        <w:rPr>
          <w:rFonts w:asciiTheme="minorHAnsi" w:hAnsiTheme="minorHAnsi" w:cstheme="minorHAnsi"/>
          <w:sz w:val="24"/>
          <w:szCs w:val="24"/>
        </w:rPr>
        <w:t>ue</w:t>
      </w:r>
      <w:r w:rsidRPr="00BF08B1">
        <w:rPr>
          <w:rFonts w:asciiTheme="minorHAnsi" w:hAnsiTheme="minorHAnsi" w:cstheme="minorHAnsi"/>
          <w:sz w:val="24"/>
          <w:szCs w:val="24"/>
        </w:rPr>
        <w:t xml:space="preserve">sta, 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autor autoriza 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uso de </w:t>
      </w:r>
      <w:r w:rsidR="000B0C11" w:rsidRPr="00BF08B1">
        <w:rPr>
          <w:rFonts w:asciiTheme="minorHAnsi" w:hAnsiTheme="minorHAnsi" w:cstheme="minorHAnsi"/>
          <w:sz w:val="24"/>
          <w:szCs w:val="24"/>
        </w:rPr>
        <w:t>imagen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reproducción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9A47DE" w:rsidRPr="00BF08B1">
        <w:rPr>
          <w:rFonts w:asciiTheme="minorHAnsi" w:hAnsiTheme="minorHAnsi" w:cstheme="minorHAnsi"/>
          <w:i/>
          <w:sz w:val="24"/>
          <w:szCs w:val="24"/>
        </w:rPr>
        <w:t>eslogan</w:t>
      </w:r>
      <w:r w:rsidRPr="00BF08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</w:t>
      </w:r>
      <w:r w:rsidR="000B0C11" w:rsidRPr="00BF08B1">
        <w:rPr>
          <w:rFonts w:asciiTheme="minorHAnsi" w:hAnsiTheme="minorHAnsi" w:cstheme="minorHAnsi"/>
          <w:sz w:val="24"/>
          <w:szCs w:val="24"/>
        </w:rPr>
        <w:t>n</w:t>
      </w:r>
      <w:r w:rsidRPr="00BF08B1">
        <w:rPr>
          <w:rFonts w:asciiTheme="minorHAnsi" w:hAnsiTheme="minorHAnsi" w:cstheme="minorHAnsi"/>
          <w:sz w:val="24"/>
          <w:szCs w:val="24"/>
        </w:rPr>
        <w:t xml:space="preserve"> todo </w:t>
      </w:r>
      <w:r w:rsidR="000B0C11"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cualquier</w:t>
      </w:r>
      <w:r w:rsidRPr="00BF08B1">
        <w:rPr>
          <w:rFonts w:asciiTheme="minorHAnsi" w:hAnsiTheme="minorHAnsi" w:cstheme="minorHAnsi"/>
          <w:sz w:val="24"/>
          <w:szCs w:val="24"/>
        </w:rPr>
        <w:t xml:space="preserve"> material, entre fotos, documentos,</w:t>
      </w:r>
      <w:r w:rsidR="005454FE" w:rsidRPr="00BF08B1">
        <w:rPr>
          <w:rFonts w:asciiTheme="minorHAnsi" w:hAnsiTheme="minorHAnsi" w:cstheme="minorHAnsi"/>
          <w:sz w:val="24"/>
          <w:szCs w:val="24"/>
        </w:rPr>
        <w:t xml:space="preserve"> v</w:t>
      </w:r>
      <w:r w:rsidR="000B0C11" w:rsidRPr="00BF08B1">
        <w:rPr>
          <w:rFonts w:asciiTheme="minorHAnsi" w:hAnsiTheme="minorHAnsi" w:cstheme="minorHAnsi"/>
          <w:sz w:val="24"/>
          <w:szCs w:val="24"/>
        </w:rPr>
        <w:t>i</w:t>
      </w:r>
      <w:r w:rsidR="005454FE" w:rsidRPr="00BF08B1">
        <w:rPr>
          <w:rFonts w:asciiTheme="minorHAnsi" w:hAnsiTheme="minorHAnsi" w:cstheme="minorHAnsi"/>
          <w:sz w:val="24"/>
          <w:szCs w:val="24"/>
        </w:rPr>
        <w:t>deos</w:t>
      </w:r>
      <w:r w:rsidRPr="00BF08B1">
        <w:rPr>
          <w:rFonts w:asciiTheme="minorHAnsi" w:hAnsiTheme="minorHAnsi" w:cstheme="minorHAnsi"/>
          <w:sz w:val="24"/>
          <w:szCs w:val="24"/>
        </w:rPr>
        <w:t xml:space="preserve"> o</w:t>
      </w:r>
      <w:r w:rsidR="005454FE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demás</w:t>
      </w:r>
      <w:r w:rsidRPr="00BF08B1">
        <w:rPr>
          <w:rFonts w:asciiTheme="minorHAnsi" w:hAnsiTheme="minorHAnsi" w:cstheme="minorHAnsi"/>
          <w:sz w:val="24"/>
          <w:szCs w:val="24"/>
        </w:rPr>
        <w:t xml:space="preserve"> materia</w:t>
      </w:r>
      <w:r w:rsidR="000B0C11" w:rsidRPr="00BF08B1">
        <w:rPr>
          <w:rFonts w:asciiTheme="minorHAnsi" w:hAnsiTheme="minorHAnsi" w:cstheme="minorHAnsi"/>
          <w:sz w:val="24"/>
          <w:szCs w:val="24"/>
        </w:rPr>
        <w:t>le</w:t>
      </w:r>
      <w:r w:rsidRPr="00BF08B1">
        <w:rPr>
          <w:rFonts w:asciiTheme="minorHAnsi" w:hAnsiTheme="minorHAnsi" w:cstheme="minorHAnsi"/>
          <w:sz w:val="24"/>
          <w:szCs w:val="24"/>
        </w:rPr>
        <w:t>s de divulga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alusivos a</w:t>
      </w:r>
      <w:r w:rsidR="000B0C11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0B0C11" w:rsidRPr="00BF08B1">
        <w:rPr>
          <w:rFonts w:asciiTheme="minorHAnsi" w:hAnsiTheme="minorHAnsi" w:cstheme="minorHAnsi"/>
          <w:sz w:val="24"/>
          <w:szCs w:val="24"/>
        </w:rPr>
        <w:t>í</w:t>
      </w:r>
      <w:r w:rsidRPr="00BF08B1">
        <w:rPr>
          <w:rFonts w:asciiTheme="minorHAnsi" w:hAnsiTheme="minorHAnsi" w:cstheme="minorHAnsi"/>
          <w:sz w:val="24"/>
          <w:szCs w:val="24"/>
        </w:rPr>
        <w:t>a Mundial de Do</w:t>
      </w:r>
      <w:r w:rsidR="000B0C11" w:rsidRPr="00BF08B1">
        <w:rPr>
          <w:rFonts w:asciiTheme="minorHAnsi" w:hAnsiTheme="minorHAnsi" w:cstheme="minorHAnsi"/>
          <w:sz w:val="24"/>
          <w:szCs w:val="24"/>
        </w:rPr>
        <w:t>n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>.</w:t>
      </w:r>
    </w:p>
    <w:p w14:paraId="43B298E0" w14:textId="42447FF6" w:rsidR="00527848" w:rsidRPr="00BF08B1" w:rsidRDefault="00000000" w:rsidP="003F55E6">
      <w:pPr>
        <w:pStyle w:val="PargrafodaLista"/>
        <w:numPr>
          <w:ilvl w:val="1"/>
          <w:numId w:val="5"/>
        </w:numPr>
        <w:tabs>
          <w:tab w:val="left" w:pos="1556"/>
        </w:tabs>
        <w:spacing w:line="357" w:lineRule="auto"/>
        <w:ind w:left="1134" w:right="898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A</w:t>
      </w:r>
      <w:r w:rsidR="000B0C11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 concluir </w:t>
      </w:r>
      <w:r w:rsidR="000B0C11" w:rsidRPr="00BF08B1"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>a inscri</w:t>
      </w:r>
      <w:r w:rsidR="000B0C11" w:rsidRPr="00BF08B1">
        <w:rPr>
          <w:rFonts w:asciiTheme="minorHAnsi" w:hAnsiTheme="minorHAnsi" w:cstheme="minorHAnsi"/>
          <w:sz w:val="24"/>
          <w:szCs w:val="24"/>
        </w:rPr>
        <w:t>p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9A47DE" w:rsidRPr="00BF08B1">
        <w:rPr>
          <w:rFonts w:asciiTheme="minorHAnsi" w:hAnsiTheme="minorHAnsi" w:cstheme="minorHAnsi"/>
          <w:i/>
          <w:sz w:val="24"/>
          <w:szCs w:val="24"/>
        </w:rPr>
        <w:t>eslogan</w:t>
      </w:r>
      <w:r w:rsidRPr="00BF08B1">
        <w:rPr>
          <w:rFonts w:asciiTheme="minorHAnsi" w:hAnsiTheme="minorHAnsi" w:cstheme="minorHAnsi"/>
          <w:sz w:val="24"/>
          <w:szCs w:val="24"/>
        </w:rPr>
        <w:t xml:space="preserve">, 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autor </w:t>
      </w:r>
      <w:r w:rsidR="000B0C11" w:rsidRPr="00BF08B1">
        <w:rPr>
          <w:rFonts w:asciiTheme="minorHAnsi" w:hAnsiTheme="minorHAnsi" w:cstheme="minorHAnsi"/>
          <w:sz w:val="24"/>
          <w:szCs w:val="24"/>
        </w:rPr>
        <w:t>recibirá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0B0C11" w:rsidRPr="00BF08B1">
        <w:rPr>
          <w:rFonts w:asciiTheme="minorHAnsi" w:hAnsiTheme="minorHAnsi" w:cstheme="minorHAnsi"/>
          <w:sz w:val="24"/>
          <w:szCs w:val="24"/>
        </w:rPr>
        <w:t>mensaje</w:t>
      </w:r>
      <w:r w:rsidRPr="00BF08B1">
        <w:rPr>
          <w:rFonts w:asciiTheme="minorHAnsi" w:hAnsiTheme="minorHAnsi" w:cstheme="minorHAnsi"/>
          <w:sz w:val="24"/>
          <w:szCs w:val="24"/>
        </w:rPr>
        <w:t xml:space="preserve"> automátic</w:t>
      </w:r>
      <w:r w:rsidR="000B0C11" w:rsidRPr="00BF08B1">
        <w:rPr>
          <w:rFonts w:asciiTheme="minorHAnsi" w:hAnsiTheme="minorHAnsi" w:cstheme="minorHAnsi"/>
          <w:sz w:val="24"/>
          <w:szCs w:val="24"/>
        </w:rPr>
        <w:t>o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confirma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“Su resp</w:t>
      </w:r>
      <w:r w:rsidR="000B0C11" w:rsidRPr="00BF08B1">
        <w:rPr>
          <w:rFonts w:asciiTheme="minorHAnsi" w:hAnsiTheme="minorHAnsi" w:cstheme="minorHAnsi"/>
          <w:sz w:val="24"/>
          <w:szCs w:val="24"/>
        </w:rPr>
        <w:t>ue</w:t>
      </w:r>
      <w:r w:rsidRPr="00BF08B1">
        <w:rPr>
          <w:rFonts w:asciiTheme="minorHAnsi" w:hAnsiTheme="minorHAnsi" w:cstheme="minorHAnsi"/>
          <w:sz w:val="24"/>
          <w:szCs w:val="24"/>
        </w:rPr>
        <w:t>sta f</w:t>
      </w:r>
      <w:r w:rsidR="000B0C11" w:rsidRPr="00BF08B1">
        <w:rPr>
          <w:rFonts w:asciiTheme="minorHAnsi" w:hAnsiTheme="minorHAnsi" w:cstheme="minorHAnsi"/>
          <w:sz w:val="24"/>
          <w:szCs w:val="24"/>
        </w:rPr>
        <w:t>ue</w:t>
      </w:r>
      <w:r w:rsidRPr="00BF08B1">
        <w:rPr>
          <w:rFonts w:asciiTheme="minorHAnsi" w:hAnsiTheme="minorHAnsi" w:cstheme="minorHAnsi"/>
          <w:sz w:val="24"/>
          <w:szCs w:val="24"/>
        </w:rPr>
        <w:t xml:space="preserve"> registrada”.</w:t>
      </w:r>
    </w:p>
    <w:p w14:paraId="359F9E7F" w14:textId="722229FE" w:rsidR="00527848" w:rsidRPr="00BF08B1" w:rsidRDefault="000B0C11" w:rsidP="00083022">
      <w:pPr>
        <w:pStyle w:val="PargrafodaLista"/>
        <w:numPr>
          <w:ilvl w:val="1"/>
          <w:numId w:val="5"/>
        </w:numPr>
        <w:tabs>
          <w:tab w:val="left" w:pos="1525"/>
        </w:tabs>
        <w:spacing w:line="360" w:lineRule="auto"/>
        <w:ind w:left="1134" w:right="896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Es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vetada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l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participa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integrantes</w:t>
      </w:r>
      <w:r w:rsidRPr="00BF08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la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Secretaría</w:t>
      </w:r>
      <w:r w:rsidRPr="00BF08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Ejecutiva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la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rBLH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del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Comité de Movilización Social por la Dona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 xml:space="preserve"> - 202</w:t>
      </w:r>
      <w:r w:rsidR="00230FE3" w:rsidRPr="00BF08B1">
        <w:rPr>
          <w:rFonts w:asciiTheme="minorHAnsi" w:hAnsiTheme="minorHAnsi" w:cstheme="minorHAnsi"/>
          <w:sz w:val="24"/>
          <w:szCs w:val="24"/>
        </w:rPr>
        <w:t>5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BF08B1" w:rsidRPr="00BF08B1">
        <w:rPr>
          <w:rFonts w:asciiTheme="minorHAnsi" w:hAnsiTheme="minorHAnsi" w:cstheme="minorHAnsi"/>
          <w:sz w:val="24"/>
          <w:szCs w:val="24"/>
        </w:rPr>
        <w:t>en</w:t>
      </w:r>
      <w:r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BF08B1" w:rsidRPr="00BF08B1">
        <w:rPr>
          <w:rFonts w:asciiTheme="minorHAnsi" w:hAnsiTheme="minorHAnsi" w:cstheme="minorHAnsi"/>
          <w:sz w:val="24"/>
          <w:szCs w:val="24"/>
        </w:rPr>
        <w:t>c</w:t>
      </w:r>
      <w:r w:rsidRPr="00BF08B1">
        <w:rPr>
          <w:rFonts w:asciiTheme="minorHAnsi" w:hAnsiTheme="minorHAnsi" w:cstheme="minorHAnsi"/>
          <w:sz w:val="24"/>
          <w:szCs w:val="24"/>
        </w:rPr>
        <w:t xml:space="preserve">alidad de autores de </w:t>
      </w:r>
      <w:r w:rsidR="009A47DE" w:rsidRPr="00BF08B1">
        <w:rPr>
          <w:rFonts w:asciiTheme="minorHAnsi" w:hAnsiTheme="minorHAnsi" w:cstheme="minorHAnsi"/>
          <w:i/>
          <w:spacing w:val="-2"/>
          <w:sz w:val="24"/>
          <w:szCs w:val="24"/>
        </w:rPr>
        <w:t>eslogan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47902ECD" w14:textId="4E7B3C01" w:rsidR="00527848" w:rsidRPr="00BF08B1" w:rsidRDefault="00BF08B1" w:rsidP="00083022">
      <w:pPr>
        <w:pStyle w:val="PargrafodaLista"/>
        <w:numPr>
          <w:ilvl w:val="1"/>
          <w:numId w:val="5"/>
        </w:numPr>
        <w:tabs>
          <w:tab w:val="left" w:pos="1515"/>
        </w:tabs>
        <w:spacing w:line="360" w:lineRule="auto"/>
        <w:ind w:left="1134" w:right="896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Los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i/>
          <w:sz w:val="24"/>
          <w:szCs w:val="24"/>
        </w:rPr>
        <w:t>esl</w:t>
      </w:r>
      <w:r>
        <w:rPr>
          <w:rFonts w:asciiTheme="minorHAnsi" w:hAnsiTheme="minorHAnsi" w:cstheme="minorHAnsi"/>
          <w:i/>
          <w:sz w:val="24"/>
          <w:szCs w:val="24"/>
        </w:rPr>
        <w:t>óganes</w:t>
      </w:r>
      <w:r w:rsidRPr="00BF08B1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serán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debidamente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identificados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en el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acto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la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inscripción,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con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un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número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registro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que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será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utilizado</w:t>
      </w:r>
      <w:r w:rsidRPr="00BF08B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l</w:t>
      </w:r>
      <w:r w:rsidRPr="00BF08B1">
        <w:rPr>
          <w:rFonts w:asciiTheme="minorHAnsi" w:hAnsiTheme="minorHAnsi" w:cstheme="minorHAnsi"/>
          <w:sz w:val="24"/>
          <w:szCs w:val="24"/>
        </w:rPr>
        <w:t>o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ar</w:t>
      </w:r>
      <w:r w:rsidRPr="00BF08B1">
        <w:rPr>
          <w:rFonts w:asciiTheme="minorHAnsi" w:hAnsiTheme="minorHAnsi" w:cstheme="minorHAnsi"/>
          <w:sz w:val="24"/>
          <w:szCs w:val="24"/>
        </w:rPr>
        <w:t>go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todo</w:t>
      </w:r>
      <w:r w:rsidRPr="00BF08B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9"/>
          <w:sz w:val="24"/>
          <w:szCs w:val="24"/>
        </w:rPr>
        <w:t xml:space="preserve">el </w:t>
      </w:r>
      <w:r w:rsidRPr="00BF08B1">
        <w:rPr>
          <w:rFonts w:asciiTheme="minorHAnsi" w:hAnsiTheme="minorHAnsi" w:cstheme="minorHAnsi"/>
          <w:sz w:val="24"/>
          <w:szCs w:val="24"/>
        </w:rPr>
        <w:t>PROCESO</w:t>
      </w:r>
      <w:r w:rsidRPr="00BF08B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LECCIÓN</w:t>
      </w:r>
      <w:r w:rsidRPr="00BF08B1">
        <w:rPr>
          <w:rFonts w:asciiTheme="minorHAnsi" w:hAnsiTheme="minorHAnsi" w:cstheme="minorHAnsi"/>
          <w:sz w:val="24"/>
          <w:szCs w:val="24"/>
        </w:rPr>
        <w:t>,</w:t>
      </w:r>
      <w:r w:rsidRPr="00BF08B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con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propósito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garanti</w:t>
      </w:r>
      <w:r>
        <w:rPr>
          <w:rFonts w:asciiTheme="minorHAnsi" w:hAnsiTheme="minorHAnsi" w:cstheme="minorHAnsi"/>
          <w:sz w:val="24"/>
          <w:szCs w:val="24"/>
        </w:rPr>
        <w:t>za</w:t>
      </w:r>
      <w:r w:rsidRPr="00BF08B1">
        <w:rPr>
          <w:rFonts w:asciiTheme="minorHAnsi" w:hAnsiTheme="minorHAnsi" w:cstheme="minorHAnsi"/>
          <w:sz w:val="24"/>
          <w:szCs w:val="24"/>
        </w:rPr>
        <w:t xml:space="preserve">r </w:t>
      </w:r>
      <w:r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anonimato d</w:t>
      </w:r>
      <w:r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>as autorías.</w:t>
      </w:r>
    </w:p>
    <w:p w14:paraId="01603EF3" w14:textId="12F06FAD" w:rsidR="00527848" w:rsidRPr="00BF08B1" w:rsidRDefault="00A75060" w:rsidP="00CA2E7D">
      <w:pPr>
        <w:pStyle w:val="Ttulo1"/>
        <w:numPr>
          <w:ilvl w:val="0"/>
          <w:numId w:val="4"/>
        </w:numPr>
        <w:tabs>
          <w:tab w:val="left" w:pos="1276"/>
        </w:tabs>
        <w:spacing w:before="120"/>
        <w:ind w:left="1134" w:hanging="62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t>D</w:t>
      </w:r>
      <w:r w:rsidR="00BF08B1">
        <w:rPr>
          <w:rFonts w:asciiTheme="minorHAnsi" w:hAnsiTheme="minorHAnsi" w:cstheme="minorHAnsi"/>
        </w:rPr>
        <w:t>EL</w:t>
      </w:r>
      <w:r w:rsidRPr="00BF08B1">
        <w:rPr>
          <w:rFonts w:asciiTheme="minorHAnsi" w:hAnsiTheme="minorHAnsi" w:cstheme="minorHAnsi"/>
        </w:rPr>
        <w:t xml:space="preserve"> PROCESO DE </w:t>
      </w:r>
      <w:r w:rsidR="00BF08B1" w:rsidRPr="00BF08B1">
        <w:rPr>
          <w:rFonts w:asciiTheme="minorHAnsi" w:hAnsiTheme="minorHAnsi" w:cstheme="minorHAnsi"/>
        </w:rPr>
        <w:t>E</w:t>
      </w:r>
      <w:r w:rsidR="00BF08B1">
        <w:rPr>
          <w:rFonts w:asciiTheme="minorHAnsi" w:hAnsiTheme="minorHAnsi" w:cstheme="minorHAnsi"/>
        </w:rPr>
        <w:t>LECCIÓN</w:t>
      </w:r>
    </w:p>
    <w:p w14:paraId="645BA6E6" w14:textId="77777777" w:rsidR="00527848" w:rsidRPr="00BF08B1" w:rsidRDefault="00527848" w:rsidP="0014085D">
      <w:pPr>
        <w:pStyle w:val="Corpodetexto"/>
        <w:spacing w:before="4"/>
        <w:jc w:val="both"/>
        <w:rPr>
          <w:rFonts w:asciiTheme="minorHAnsi" w:hAnsiTheme="minorHAnsi" w:cstheme="minorHAnsi"/>
          <w:b/>
        </w:rPr>
      </w:pPr>
    </w:p>
    <w:p w14:paraId="74362B19" w14:textId="5C889EEF" w:rsidR="00527848" w:rsidRPr="00BF08B1" w:rsidRDefault="00BF08B1" w:rsidP="00083022">
      <w:pPr>
        <w:pStyle w:val="PargrafodaLista"/>
        <w:numPr>
          <w:ilvl w:val="1"/>
          <w:numId w:val="6"/>
        </w:numPr>
        <w:tabs>
          <w:tab w:val="left" w:pos="1582"/>
        </w:tabs>
        <w:spacing w:line="360" w:lineRule="auto"/>
        <w:ind w:left="1100" w:right="896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Los </w:t>
      </w:r>
      <w:r w:rsidRPr="00BF08B1">
        <w:rPr>
          <w:rFonts w:asciiTheme="minorHAnsi" w:hAnsiTheme="minorHAnsi" w:cstheme="minorHAnsi"/>
          <w:i/>
          <w:sz w:val="24"/>
          <w:szCs w:val="24"/>
        </w:rPr>
        <w:t>eslógan</w:t>
      </w:r>
      <w:r>
        <w:rPr>
          <w:rFonts w:asciiTheme="minorHAnsi" w:hAnsiTheme="minorHAnsi" w:cstheme="minorHAnsi"/>
          <w:i/>
          <w:sz w:val="24"/>
          <w:szCs w:val="24"/>
        </w:rPr>
        <w:t>es</w:t>
      </w:r>
      <w:r w:rsidRPr="00BF08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inscriptos serán sometidos a una triage preliminar para evaluar aspectos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éticos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respeto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lo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disp</w:t>
      </w:r>
      <w:r>
        <w:rPr>
          <w:rFonts w:asciiTheme="minorHAnsi" w:hAnsiTheme="minorHAnsi" w:cstheme="minorHAnsi"/>
          <w:sz w:val="24"/>
          <w:szCs w:val="24"/>
        </w:rPr>
        <w:t>ue</w:t>
      </w:r>
      <w:r w:rsidRPr="00BF08B1">
        <w:rPr>
          <w:rFonts w:asciiTheme="minorHAnsi" w:hAnsiTheme="minorHAnsi" w:cstheme="minorHAnsi"/>
          <w:sz w:val="24"/>
          <w:szCs w:val="24"/>
        </w:rPr>
        <w:t>sto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 el</w:t>
      </w:r>
      <w:r w:rsidRPr="00BF08B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Código</w:t>
      </w:r>
      <w:r w:rsidRPr="00BF08B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Internacional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Comercializa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="0059655C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Sustitutos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 la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Le</w:t>
      </w:r>
      <w:r>
        <w:rPr>
          <w:rFonts w:asciiTheme="minorHAnsi" w:hAnsiTheme="minorHAnsi" w:cstheme="minorHAnsi"/>
          <w:sz w:val="24"/>
          <w:szCs w:val="24"/>
        </w:rPr>
        <w:t>ch</w:t>
      </w:r>
      <w:r w:rsidRPr="00BF08B1">
        <w:rPr>
          <w:rFonts w:asciiTheme="minorHAnsi" w:hAnsiTheme="minorHAnsi" w:cstheme="minorHAnsi"/>
          <w:sz w:val="24"/>
          <w:szCs w:val="24"/>
        </w:rPr>
        <w:t>e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Matern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F08B1">
        <w:rPr>
          <w:rFonts w:asciiTheme="minorHAnsi" w:hAnsiTheme="minorHAnsi" w:cstheme="minorHAnsi"/>
          <w:sz w:val="24"/>
          <w:szCs w:val="24"/>
        </w:rPr>
        <w:t>,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 l</w:t>
      </w:r>
      <w:r w:rsidRPr="00BF08B1">
        <w:rPr>
          <w:rFonts w:asciiTheme="minorHAnsi" w:hAnsiTheme="minorHAnsi" w:cstheme="minorHAnsi"/>
          <w:sz w:val="24"/>
          <w:szCs w:val="24"/>
        </w:rPr>
        <w:t>os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térm</w:t>
      </w:r>
      <w:r>
        <w:rPr>
          <w:rFonts w:asciiTheme="minorHAnsi" w:hAnsiTheme="minorHAnsi" w:cstheme="minorHAnsi"/>
          <w:sz w:val="24"/>
          <w:szCs w:val="24"/>
        </w:rPr>
        <w:t>in</w:t>
      </w:r>
      <w:r w:rsidRPr="00BF08B1">
        <w:rPr>
          <w:rFonts w:asciiTheme="minorHAnsi" w:hAnsiTheme="minorHAnsi" w:cstheme="minorHAnsi"/>
          <w:sz w:val="24"/>
          <w:szCs w:val="24"/>
        </w:rPr>
        <w:t>os</w:t>
      </w:r>
      <w:r w:rsidRPr="00BF08B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definidos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 el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ítem</w:t>
      </w:r>
      <w:r w:rsidRPr="00BF08B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1.3</w:t>
      </w:r>
      <w:r w:rsidRPr="00BF08B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presente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edi</w:t>
      </w:r>
      <w:r>
        <w:rPr>
          <w:rFonts w:asciiTheme="minorHAnsi" w:hAnsiTheme="minorHAnsi" w:cstheme="minorHAnsi"/>
          <w:spacing w:val="-2"/>
          <w:sz w:val="24"/>
          <w:szCs w:val="24"/>
        </w:rPr>
        <w:t>cto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A0533ED" w14:textId="2185ABF2" w:rsidR="00527848" w:rsidRDefault="00BF08B1" w:rsidP="007976E2">
      <w:pPr>
        <w:pStyle w:val="PargrafodaLista"/>
        <w:numPr>
          <w:ilvl w:val="2"/>
          <w:numId w:val="6"/>
        </w:numPr>
        <w:tabs>
          <w:tab w:val="left" w:pos="2600"/>
        </w:tabs>
        <w:spacing w:before="100" w:beforeAutospacing="1" w:line="360" w:lineRule="auto"/>
        <w:ind w:left="1843" w:right="896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Los</w:t>
      </w:r>
      <w:r w:rsidRPr="00BF08B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i/>
          <w:sz w:val="24"/>
          <w:szCs w:val="24"/>
        </w:rPr>
        <w:t>eslóganes</w:t>
      </w:r>
      <w:r w:rsidRPr="00BF08B1">
        <w:rPr>
          <w:rFonts w:asciiTheme="minorHAnsi" w:hAnsiTheme="minorHAnsi" w:cstheme="minorHAnsi"/>
          <w:i/>
          <w:spacing w:val="3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considerados</w:t>
      </w:r>
      <w:r w:rsidRPr="00BF08B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como</w:t>
      </w:r>
      <w:r w:rsidRPr="00BF08B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“no</w:t>
      </w:r>
      <w:r w:rsidRPr="00BF08B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conforme”</w:t>
      </w:r>
      <w:r w:rsidRPr="00BF08B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serán</w:t>
      </w:r>
      <w:r w:rsidRPr="00BF08B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devueltos</w:t>
      </w:r>
      <w:r w:rsidRPr="00BF08B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a los autores</w:t>
      </w:r>
      <w:r w:rsidR="0019083C" w:rsidRPr="00BF08B1">
        <w:rPr>
          <w:rFonts w:asciiTheme="minorHAnsi" w:hAnsiTheme="minorHAnsi" w:cstheme="minorHAnsi"/>
          <w:sz w:val="24"/>
          <w:szCs w:val="24"/>
        </w:rPr>
        <w:t>,</w:t>
      </w:r>
      <w:r w:rsidR="00A3492F" w:rsidRPr="00BF08B1">
        <w:rPr>
          <w:rFonts w:asciiTheme="minorHAnsi" w:hAnsiTheme="minorHAnsi" w:cstheme="minorHAnsi"/>
          <w:sz w:val="24"/>
          <w:szCs w:val="24"/>
        </w:rPr>
        <w:t xml:space="preserve"> a</w:t>
      </w:r>
      <w:r w:rsidRPr="00BF08B1">
        <w:rPr>
          <w:rFonts w:asciiTheme="minorHAnsi" w:hAnsiTheme="minorHAnsi" w:cstheme="minorHAnsi"/>
          <w:sz w:val="24"/>
          <w:szCs w:val="24"/>
        </w:rPr>
        <w:t>l</w:t>
      </w:r>
      <w:r w:rsidR="00A3492F" w:rsidRPr="00BF08B1">
        <w:rPr>
          <w:rFonts w:asciiTheme="minorHAnsi" w:hAnsiTheme="minorHAnsi" w:cstheme="minorHAnsi"/>
          <w:sz w:val="24"/>
          <w:szCs w:val="24"/>
        </w:rPr>
        <w:t xml:space="preserve"> final d</w:t>
      </w:r>
      <w:r>
        <w:rPr>
          <w:rFonts w:asciiTheme="minorHAnsi" w:hAnsiTheme="minorHAnsi" w:cstheme="minorHAnsi"/>
          <w:sz w:val="24"/>
          <w:szCs w:val="24"/>
        </w:rPr>
        <w:t>el</w:t>
      </w:r>
      <w:r w:rsidR="00A3492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proceso</w:t>
      </w:r>
      <w:r w:rsidR="00A3492F" w:rsidRPr="00BF08B1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elección</w:t>
      </w:r>
      <w:r w:rsidR="00A3492F" w:rsidRPr="00BF08B1">
        <w:rPr>
          <w:rFonts w:asciiTheme="minorHAnsi" w:hAnsiTheme="minorHAnsi" w:cstheme="minorHAnsi"/>
          <w:sz w:val="24"/>
          <w:szCs w:val="24"/>
        </w:rPr>
        <w:t xml:space="preserve"> d</w:t>
      </w:r>
      <w:r>
        <w:rPr>
          <w:rFonts w:asciiTheme="minorHAnsi" w:hAnsiTheme="minorHAnsi" w:cstheme="minorHAnsi"/>
          <w:sz w:val="24"/>
          <w:szCs w:val="24"/>
        </w:rPr>
        <w:t>el</w:t>
      </w:r>
      <w:r w:rsidR="00A3492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9A47DE" w:rsidRPr="00BF08B1">
        <w:rPr>
          <w:rFonts w:asciiTheme="minorHAnsi" w:hAnsiTheme="minorHAnsi" w:cstheme="minorHAnsi"/>
          <w:i/>
          <w:iCs/>
          <w:sz w:val="24"/>
          <w:szCs w:val="24"/>
        </w:rPr>
        <w:t>eslogan</w:t>
      </w:r>
      <w:r w:rsidRPr="00BF08B1">
        <w:rPr>
          <w:rFonts w:asciiTheme="minorHAnsi" w:hAnsiTheme="minorHAnsi" w:cstheme="minorHAnsi"/>
          <w:sz w:val="24"/>
          <w:szCs w:val="24"/>
        </w:rPr>
        <w:t>, acompañados d</w:t>
      </w:r>
      <w:r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>a justificativa p</w:t>
      </w:r>
      <w:r>
        <w:rPr>
          <w:rFonts w:asciiTheme="minorHAnsi" w:hAnsiTheme="minorHAnsi" w:cstheme="minorHAnsi"/>
          <w:sz w:val="24"/>
          <w:szCs w:val="24"/>
        </w:rPr>
        <w:t>or no ser aceptado</w:t>
      </w:r>
      <w:r w:rsidRPr="00BF08B1">
        <w:rPr>
          <w:rFonts w:asciiTheme="minorHAnsi" w:hAnsiTheme="minorHAnsi" w:cstheme="minorHAnsi"/>
          <w:sz w:val="24"/>
          <w:szCs w:val="24"/>
        </w:rPr>
        <w:t>.</w:t>
      </w:r>
    </w:p>
    <w:p w14:paraId="00F02ED3" w14:textId="77777777" w:rsidR="003C3ED5" w:rsidRPr="00BF08B1" w:rsidRDefault="003C3ED5" w:rsidP="003C3ED5">
      <w:pPr>
        <w:pStyle w:val="PargrafodaLista"/>
        <w:tabs>
          <w:tab w:val="left" w:pos="2600"/>
        </w:tabs>
        <w:spacing w:before="100" w:beforeAutospacing="1" w:line="360" w:lineRule="auto"/>
        <w:ind w:left="1843" w:right="896"/>
        <w:rPr>
          <w:rFonts w:asciiTheme="minorHAnsi" w:hAnsiTheme="minorHAnsi" w:cstheme="minorHAnsi"/>
          <w:sz w:val="24"/>
          <w:szCs w:val="24"/>
        </w:rPr>
      </w:pPr>
    </w:p>
    <w:p w14:paraId="74A5D3C6" w14:textId="495BCEEB" w:rsidR="00527848" w:rsidRPr="00BF08B1" w:rsidRDefault="00BF08B1" w:rsidP="00083022">
      <w:pPr>
        <w:pStyle w:val="PargrafodaLista"/>
        <w:numPr>
          <w:ilvl w:val="2"/>
          <w:numId w:val="6"/>
        </w:numPr>
        <w:tabs>
          <w:tab w:val="left" w:pos="2588"/>
        </w:tabs>
        <w:spacing w:before="166" w:line="357" w:lineRule="auto"/>
        <w:ind w:left="1843" w:right="901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lastRenderedPageBreak/>
        <w:t>Los</w:t>
      </w:r>
      <w:r w:rsidRPr="00BF08B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i/>
          <w:sz w:val="24"/>
          <w:szCs w:val="24"/>
        </w:rPr>
        <w:t>eslóganes</w:t>
      </w:r>
      <w:r w:rsidRPr="00BF08B1">
        <w:rPr>
          <w:rFonts w:asciiTheme="minorHAnsi" w:hAnsiTheme="minorHAnsi" w:cstheme="minorHAnsi"/>
          <w:i/>
          <w:spacing w:val="3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aceptados</w:t>
      </w:r>
      <w:r w:rsidRPr="00BF08B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serán traducidos</w:t>
      </w:r>
      <w:r w:rsidRPr="00BF08B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los</w:t>
      </w:r>
      <w:r w:rsidRPr="00BF08B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idiomas</w:t>
      </w:r>
      <w:r w:rsidRPr="00BF08B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origen</w:t>
      </w:r>
      <w:r w:rsidRPr="00BF08B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para</w:t>
      </w:r>
      <w:r w:rsidRPr="00BF08B1">
        <w:rPr>
          <w:rFonts w:asciiTheme="minorHAnsi" w:hAnsiTheme="minorHAnsi" w:cstheme="minorHAnsi"/>
          <w:spacing w:val="26"/>
          <w:sz w:val="24"/>
          <w:szCs w:val="24"/>
        </w:rPr>
        <w:t xml:space="preserve"> l</w:t>
      </w:r>
      <w:r w:rsidRPr="00BF08B1">
        <w:rPr>
          <w:rFonts w:asciiTheme="minorHAnsi" w:hAnsiTheme="minorHAnsi" w:cstheme="minorHAnsi"/>
          <w:sz w:val="24"/>
          <w:szCs w:val="24"/>
        </w:rPr>
        <w:t>os demás idiomas oficia</w:t>
      </w:r>
      <w:r>
        <w:rPr>
          <w:rFonts w:asciiTheme="minorHAnsi" w:hAnsiTheme="minorHAnsi" w:cstheme="minorHAnsi"/>
          <w:sz w:val="24"/>
          <w:szCs w:val="24"/>
        </w:rPr>
        <w:t>les</w:t>
      </w:r>
      <w:r w:rsidRPr="00BF08B1">
        <w:rPr>
          <w:rFonts w:asciiTheme="minorHAnsi" w:hAnsiTheme="minorHAnsi" w:cstheme="minorHAnsi"/>
          <w:sz w:val="24"/>
          <w:szCs w:val="24"/>
        </w:rPr>
        <w:t xml:space="preserve"> de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BF08B1">
        <w:rPr>
          <w:rFonts w:asciiTheme="minorHAnsi" w:hAnsiTheme="minorHAnsi" w:cstheme="minorHAnsi"/>
          <w:sz w:val="24"/>
          <w:szCs w:val="24"/>
        </w:rPr>
        <w:t>ste edi</w:t>
      </w:r>
      <w:r>
        <w:rPr>
          <w:rFonts w:asciiTheme="minorHAnsi" w:hAnsiTheme="minorHAnsi" w:cstheme="minorHAnsi"/>
          <w:sz w:val="24"/>
          <w:szCs w:val="24"/>
        </w:rPr>
        <w:t>cto</w:t>
      </w:r>
      <w:r w:rsidRPr="00BF08B1">
        <w:rPr>
          <w:rFonts w:asciiTheme="minorHAnsi" w:hAnsiTheme="minorHAnsi" w:cstheme="minorHAnsi"/>
          <w:sz w:val="24"/>
          <w:szCs w:val="24"/>
        </w:rPr>
        <w:t>.</w:t>
      </w:r>
    </w:p>
    <w:p w14:paraId="58408C07" w14:textId="25C94B55" w:rsidR="0019083C" w:rsidRPr="00BF08B1" w:rsidRDefault="00BF08B1" w:rsidP="0014085D">
      <w:pPr>
        <w:pStyle w:val="PargrafodaLista"/>
        <w:numPr>
          <w:ilvl w:val="1"/>
          <w:numId w:val="6"/>
        </w:numPr>
        <w:tabs>
          <w:tab w:val="left" w:pos="1549"/>
        </w:tabs>
        <w:spacing w:before="166" w:line="357" w:lineRule="auto"/>
        <w:ind w:right="895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Con el propósito de tornar el proceso público,</w:t>
      </w:r>
      <w:r w:rsidRPr="00BF08B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 xml:space="preserve">todos los </w:t>
      </w:r>
      <w:r w:rsidRPr="00BF08B1">
        <w:rPr>
          <w:rFonts w:asciiTheme="minorHAnsi" w:hAnsiTheme="minorHAnsi" w:cstheme="minorHAnsi"/>
          <w:i/>
          <w:sz w:val="24"/>
          <w:szCs w:val="24"/>
        </w:rPr>
        <w:t>eslógan</w:t>
      </w:r>
      <w:r>
        <w:rPr>
          <w:rFonts w:asciiTheme="minorHAnsi" w:hAnsiTheme="minorHAnsi" w:cstheme="minorHAnsi"/>
          <w:i/>
          <w:sz w:val="24"/>
          <w:szCs w:val="24"/>
        </w:rPr>
        <w:t>e</w:t>
      </w:r>
      <w:r w:rsidRPr="00BF08B1">
        <w:rPr>
          <w:rFonts w:asciiTheme="minorHAnsi" w:hAnsiTheme="minorHAnsi" w:cstheme="minorHAnsi"/>
          <w:i/>
          <w:sz w:val="24"/>
          <w:szCs w:val="24"/>
        </w:rPr>
        <w:t xml:space="preserve">s </w:t>
      </w:r>
      <w:r>
        <w:rPr>
          <w:rFonts w:asciiTheme="minorHAnsi" w:hAnsiTheme="minorHAnsi" w:cstheme="minorHAnsi"/>
          <w:iCs/>
          <w:sz w:val="24"/>
          <w:szCs w:val="24"/>
        </w:rPr>
        <w:t>aceptados</w:t>
      </w:r>
      <w:r w:rsidR="0019083C" w:rsidRPr="00BF08B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ser</w:t>
      </w:r>
      <w:r>
        <w:rPr>
          <w:rFonts w:asciiTheme="minorHAnsi" w:hAnsiTheme="minorHAnsi" w:cstheme="minorHAnsi"/>
          <w:sz w:val="24"/>
          <w:szCs w:val="24"/>
        </w:rPr>
        <w:t>án</w:t>
      </w:r>
      <w:r w:rsidRPr="00BF08B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 xml:space="preserve">publicados </w:t>
      </w:r>
      <w:r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día </w:t>
      </w:r>
      <w:r w:rsidR="0001681F" w:rsidRPr="00BF08B1">
        <w:rPr>
          <w:rFonts w:asciiTheme="minorHAnsi" w:hAnsiTheme="minorHAnsi" w:cstheme="minorHAnsi"/>
          <w:sz w:val="24"/>
          <w:szCs w:val="24"/>
        </w:rPr>
        <w:t>1</w:t>
      </w:r>
      <w:r w:rsidR="003C3ED5">
        <w:rPr>
          <w:rFonts w:asciiTheme="minorHAnsi" w:hAnsiTheme="minorHAnsi" w:cstheme="minorHAnsi"/>
          <w:sz w:val="24"/>
          <w:szCs w:val="24"/>
        </w:rPr>
        <w:t>7</w:t>
      </w:r>
      <w:r w:rsidR="00466A6A" w:rsidRPr="00BF08B1">
        <w:rPr>
          <w:rFonts w:asciiTheme="minorHAnsi" w:hAnsiTheme="minorHAnsi" w:cstheme="minorHAnsi"/>
          <w:sz w:val="24"/>
          <w:szCs w:val="24"/>
        </w:rPr>
        <w:t xml:space="preserve"> de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3C3ED5">
        <w:rPr>
          <w:rFonts w:asciiTheme="minorHAnsi" w:hAnsiTheme="minorHAnsi" w:cstheme="minorHAnsi"/>
          <w:sz w:val="24"/>
          <w:szCs w:val="24"/>
        </w:rPr>
        <w:t>marzo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 202</w:t>
      </w:r>
      <w:r w:rsidR="003C3ED5">
        <w:rPr>
          <w:rFonts w:asciiTheme="minorHAnsi" w:hAnsiTheme="minorHAnsi" w:cstheme="minorHAnsi"/>
          <w:sz w:val="24"/>
          <w:szCs w:val="24"/>
        </w:rPr>
        <w:t>5</w:t>
      </w:r>
      <w:r w:rsidR="0019083C" w:rsidRPr="00BF08B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en el</w:t>
      </w:r>
      <w:r w:rsidR="0019083C" w:rsidRPr="00BF08B1">
        <w:rPr>
          <w:rFonts w:asciiTheme="minorHAnsi" w:hAnsiTheme="minorHAnsi" w:cstheme="minorHAnsi"/>
          <w:sz w:val="24"/>
          <w:szCs w:val="24"/>
        </w:rPr>
        <w:t xml:space="preserve"> portal rBLH (</w:t>
      </w:r>
      <w:hyperlink r:id="rId11">
        <w:r w:rsidR="0019083C" w:rsidRPr="00BF08B1">
          <w:rPr>
            <w:rFonts w:asciiTheme="minorHAnsi" w:hAnsiTheme="minorHAnsi" w:cstheme="minorHAnsi"/>
            <w:sz w:val="24"/>
            <w:szCs w:val="24"/>
            <w:u w:val="single"/>
          </w:rPr>
          <w:t>https://rblh.fiocruz.br/</w:t>
        </w:r>
      </w:hyperlink>
      <w:r w:rsidR="0019083C" w:rsidRPr="00BF08B1">
        <w:rPr>
          <w:rFonts w:asciiTheme="minorHAnsi" w:hAnsiTheme="minorHAnsi" w:cstheme="minorHAnsi"/>
          <w:sz w:val="24"/>
          <w:szCs w:val="24"/>
        </w:rPr>
        <w:t>).</w:t>
      </w:r>
    </w:p>
    <w:p w14:paraId="36D555BA" w14:textId="5866F8CE" w:rsidR="00527848" w:rsidRPr="00BF08B1" w:rsidRDefault="00BF08B1" w:rsidP="0014085D">
      <w:pPr>
        <w:pStyle w:val="PargrafodaLista"/>
        <w:numPr>
          <w:ilvl w:val="1"/>
          <w:numId w:val="6"/>
        </w:numPr>
        <w:tabs>
          <w:tab w:val="left" w:pos="1573"/>
        </w:tabs>
        <w:spacing w:before="52" w:line="360" w:lineRule="auto"/>
        <w:ind w:right="895" w:firstLine="0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Una vez identificados con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os números de registro, debidamente traducidos 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BF08B1">
        <w:rPr>
          <w:rFonts w:asciiTheme="minorHAnsi" w:hAnsiTheme="minorHAnsi" w:cstheme="minorHAnsi"/>
          <w:sz w:val="24"/>
          <w:szCs w:val="24"/>
        </w:rPr>
        <w:t xml:space="preserve"> publicados </w:t>
      </w:r>
      <w:r>
        <w:rPr>
          <w:rFonts w:asciiTheme="minorHAnsi" w:hAnsiTheme="minorHAnsi" w:cstheme="minorHAnsi"/>
          <w:sz w:val="24"/>
          <w:szCs w:val="24"/>
        </w:rPr>
        <w:t>en el</w:t>
      </w:r>
      <w:r w:rsidRPr="00BF08B1">
        <w:rPr>
          <w:rFonts w:asciiTheme="minorHAnsi" w:hAnsiTheme="minorHAnsi" w:cstheme="minorHAnsi"/>
          <w:sz w:val="24"/>
          <w:szCs w:val="24"/>
        </w:rPr>
        <w:t xml:space="preserve"> portal d</w:t>
      </w:r>
      <w:r>
        <w:rPr>
          <w:rFonts w:asciiTheme="minorHAnsi" w:hAnsiTheme="minorHAnsi" w:cstheme="minorHAnsi"/>
          <w:sz w:val="24"/>
          <w:szCs w:val="24"/>
        </w:rPr>
        <w:t>e l</w:t>
      </w:r>
      <w:r w:rsidRPr="00BF08B1">
        <w:rPr>
          <w:rFonts w:asciiTheme="minorHAnsi" w:hAnsiTheme="minorHAnsi" w:cstheme="minorHAnsi"/>
          <w:sz w:val="24"/>
          <w:szCs w:val="24"/>
        </w:rPr>
        <w:t xml:space="preserve">a rBLH, todos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os </w:t>
      </w:r>
      <w:r w:rsidRPr="00BF08B1">
        <w:rPr>
          <w:rFonts w:asciiTheme="minorHAnsi" w:hAnsiTheme="minorHAnsi" w:cstheme="minorHAnsi"/>
          <w:i/>
          <w:sz w:val="24"/>
          <w:szCs w:val="24"/>
        </w:rPr>
        <w:t>eslógan</w:t>
      </w:r>
      <w:r>
        <w:rPr>
          <w:rFonts w:asciiTheme="minorHAnsi" w:hAnsiTheme="minorHAnsi" w:cstheme="minorHAnsi"/>
          <w:i/>
          <w:sz w:val="24"/>
          <w:szCs w:val="24"/>
        </w:rPr>
        <w:t>e</w:t>
      </w:r>
      <w:r w:rsidRPr="00BF08B1">
        <w:rPr>
          <w:rFonts w:asciiTheme="minorHAnsi" w:hAnsiTheme="minorHAnsi" w:cstheme="minorHAnsi"/>
          <w:i/>
          <w:sz w:val="24"/>
          <w:szCs w:val="24"/>
        </w:rPr>
        <w:t xml:space="preserve">s </w:t>
      </w:r>
      <w:r w:rsidRPr="00BF08B1">
        <w:rPr>
          <w:rFonts w:asciiTheme="minorHAnsi" w:hAnsiTheme="minorHAnsi" w:cstheme="minorHAnsi"/>
          <w:sz w:val="24"/>
          <w:szCs w:val="24"/>
        </w:rPr>
        <w:t>ser</w:t>
      </w:r>
      <w:r>
        <w:rPr>
          <w:rFonts w:asciiTheme="minorHAnsi" w:hAnsiTheme="minorHAnsi" w:cstheme="minorHAnsi"/>
          <w:sz w:val="24"/>
          <w:szCs w:val="24"/>
        </w:rPr>
        <w:t>án</w:t>
      </w:r>
      <w:r w:rsidRPr="00BF08B1">
        <w:rPr>
          <w:rFonts w:asciiTheme="minorHAnsi" w:hAnsiTheme="minorHAnsi" w:cstheme="minorHAnsi"/>
          <w:sz w:val="24"/>
          <w:szCs w:val="24"/>
        </w:rPr>
        <w:t xml:space="preserve"> s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BF08B1">
        <w:rPr>
          <w:rFonts w:asciiTheme="minorHAnsi" w:hAnsiTheme="minorHAnsi" w:cstheme="minorHAnsi"/>
          <w:sz w:val="24"/>
          <w:szCs w:val="24"/>
        </w:rPr>
        <w:t>metidos a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 xml:space="preserve"> Comité de Movilización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Social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or </w:t>
      </w:r>
      <w:r w:rsidRPr="00BF08B1">
        <w:rPr>
          <w:rFonts w:asciiTheme="minorHAnsi" w:hAnsiTheme="minorHAnsi" w:cstheme="minorHAnsi"/>
          <w:sz w:val="24"/>
          <w:szCs w:val="24"/>
        </w:rPr>
        <w:t>la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BF08B1">
        <w:rPr>
          <w:rFonts w:asciiTheme="minorHAnsi" w:hAnsiTheme="minorHAnsi" w:cstheme="minorHAnsi"/>
          <w:sz w:val="24"/>
          <w:szCs w:val="24"/>
        </w:rPr>
        <w:t>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618CB" w:rsidRPr="00BF08B1">
        <w:rPr>
          <w:rFonts w:asciiTheme="minorHAnsi" w:hAnsiTheme="minorHAnsi" w:cstheme="minorHAnsi"/>
          <w:sz w:val="24"/>
          <w:szCs w:val="24"/>
        </w:rPr>
        <w:t>Leche Humana</w:t>
      </w:r>
      <w:r w:rsidRPr="00BF08B1">
        <w:rPr>
          <w:rFonts w:asciiTheme="minorHAnsi" w:hAnsiTheme="minorHAnsi" w:cstheme="minorHAnsi"/>
          <w:sz w:val="24"/>
          <w:szCs w:val="24"/>
        </w:rPr>
        <w:t xml:space="preserve"> –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202</w:t>
      </w:r>
      <w:r w:rsidR="000E1ADC" w:rsidRPr="00BF08B1">
        <w:rPr>
          <w:rFonts w:asciiTheme="minorHAnsi" w:hAnsiTheme="minorHAnsi" w:cstheme="minorHAnsi"/>
          <w:sz w:val="24"/>
          <w:szCs w:val="24"/>
        </w:rPr>
        <w:t>5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con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propósito</w:t>
      </w:r>
      <w:r w:rsidRPr="00BF08B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 xml:space="preserve">seleccionar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BF08B1">
        <w:rPr>
          <w:rFonts w:asciiTheme="minorHAnsi" w:hAnsiTheme="minorHAnsi" w:cstheme="minorHAnsi"/>
          <w:sz w:val="24"/>
          <w:szCs w:val="24"/>
        </w:rPr>
        <w:t>as prop</w:t>
      </w:r>
      <w:r>
        <w:rPr>
          <w:rFonts w:asciiTheme="minorHAnsi" w:hAnsiTheme="minorHAnsi" w:cstheme="minorHAnsi"/>
          <w:sz w:val="24"/>
          <w:szCs w:val="24"/>
        </w:rPr>
        <w:t>ue</w:t>
      </w:r>
      <w:r w:rsidRPr="00BF08B1">
        <w:rPr>
          <w:rFonts w:asciiTheme="minorHAnsi" w:hAnsiTheme="minorHAnsi" w:cstheme="minorHAnsi"/>
          <w:sz w:val="24"/>
          <w:szCs w:val="24"/>
        </w:rPr>
        <w:t>stas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que ser</w:t>
      </w:r>
      <w:r>
        <w:rPr>
          <w:rFonts w:asciiTheme="minorHAnsi" w:hAnsiTheme="minorHAnsi" w:cstheme="minorHAnsi"/>
          <w:sz w:val="24"/>
          <w:szCs w:val="24"/>
        </w:rPr>
        <w:t>án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envia</w:t>
      </w:r>
      <w:r w:rsidRPr="00BF08B1">
        <w:rPr>
          <w:rFonts w:asciiTheme="minorHAnsi" w:hAnsiTheme="minorHAnsi" w:cstheme="minorHAnsi"/>
          <w:sz w:val="24"/>
          <w:szCs w:val="24"/>
        </w:rPr>
        <w:t>das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para </w:t>
      </w:r>
      <w:r>
        <w:rPr>
          <w:rFonts w:asciiTheme="minorHAnsi" w:hAnsiTheme="minorHAnsi" w:cstheme="minorHAnsi"/>
          <w:sz w:val="24"/>
          <w:szCs w:val="24"/>
        </w:rPr>
        <w:t>l</w:t>
      </w:r>
      <w:r w:rsidR="0001681F" w:rsidRPr="00BF08B1">
        <w:rPr>
          <w:rFonts w:asciiTheme="minorHAnsi" w:hAnsiTheme="minorHAnsi" w:cstheme="minorHAnsi"/>
          <w:sz w:val="24"/>
          <w:szCs w:val="24"/>
        </w:rPr>
        <w:t>a fase de vota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abierta.</w:t>
      </w:r>
    </w:p>
    <w:p w14:paraId="31468907" w14:textId="1EAC1714" w:rsidR="00527848" w:rsidRPr="00BF08B1" w:rsidRDefault="00BF08B1" w:rsidP="0014085D">
      <w:pPr>
        <w:pStyle w:val="PargrafodaLista"/>
        <w:numPr>
          <w:ilvl w:val="2"/>
          <w:numId w:val="6"/>
        </w:numPr>
        <w:tabs>
          <w:tab w:val="left" w:pos="2614"/>
        </w:tabs>
        <w:spacing w:before="160" w:line="360" w:lineRule="auto"/>
        <w:ind w:right="894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>La selec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Pr="00BF08B1">
        <w:rPr>
          <w:rFonts w:asciiTheme="minorHAnsi" w:hAnsiTheme="minorHAnsi" w:cstheme="minorHAnsi"/>
          <w:sz w:val="24"/>
          <w:szCs w:val="24"/>
        </w:rPr>
        <w:t xml:space="preserve"> conducida por el Comité se dará por el voto directo de sus integrantes, de forma individual y sigilosa, a partir de las 12 horas (horario de Brasilia) d</w:t>
      </w:r>
      <w:r>
        <w:rPr>
          <w:rFonts w:asciiTheme="minorHAnsi" w:hAnsiTheme="minorHAnsi" w:cstheme="minorHAnsi"/>
          <w:sz w:val="24"/>
          <w:szCs w:val="24"/>
        </w:rPr>
        <w:t>el</w:t>
      </w:r>
      <w:r w:rsidR="00804DE3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día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1</w:t>
      </w:r>
      <w:r w:rsidR="003C3ED5">
        <w:rPr>
          <w:rFonts w:asciiTheme="minorHAnsi" w:hAnsiTheme="minorHAnsi" w:cstheme="minorHAnsi"/>
          <w:sz w:val="24"/>
          <w:szCs w:val="24"/>
        </w:rPr>
        <w:t>7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de </w:t>
      </w:r>
      <w:r w:rsidR="003C3ED5">
        <w:rPr>
          <w:rFonts w:asciiTheme="minorHAnsi" w:hAnsiTheme="minorHAnsi" w:cstheme="minorHAnsi"/>
          <w:sz w:val="24"/>
          <w:szCs w:val="24"/>
        </w:rPr>
        <w:t>marzo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de 202</w:t>
      </w:r>
      <w:r w:rsidR="003C3ED5">
        <w:rPr>
          <w:rFonts w:asciiTheme="minorHAnsi" w:hAnsiTheme="minorHAnsi" w:cstheme="minorHAnsi"/>
          <w:sz w:val="24"/>
          <w:szCs w:val="24"/>
        </w:rPr>
        <w:t>5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hasta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3"/>
          <w:sz w:val="24"/>
          <w:szCs w:val="24"/>
        </w:rPr>
        <w:t>la</w:t>
      </w:r>
      <w:r w:rsidRPr="00BF08B1">
        <w:rPr>
          <w:rFonts w:asciiTheme="minorHAnsi" w:hAnsiTheme="minorHAnsi" w:cstheme="minorHAnsi"/>
          <w:sz w:val="24"/>
          <w:szCs w:val="24"/>
        </w:rPr>
        <w:t>s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12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horas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(horario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Brasilia)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el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día</w:t>
      </w:r>
      <w:r w:rsidRPr="00BF08B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3C3ED5">
        <w:rPr>
          <w:rFonts w:asciiTheme="minorHAnsi" w:hAnsiTheme="minorHAnsi" w:cstheme="minorHAnsi"/>
          <w:sz w:val="24"/>
          <w:szCs w:val="24"/>
        </w:rPr>
        <w:t>20</w:t>
      </w:r>
      <w:r w:rsidRPr="00BF08B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="000E1ADC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3C3ED5">
        <w:rPr>
          <w:rFonts w:asciiTheme="minorHAnsi" w:hAnsiTheme="minorHAnsi" w:cstheme="minorHAnsi"/>
          <w:sz w:val="24"/>
          <w:szCs w:val="24"/>
        </w:rPr>
        <w:t>marzo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de</w:t>
      </w:r>
      <w:r w:rsidRPr="00BF08B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sz w:val="24"/>
          <w:szCs w:val="24"/>
        </w:rPr>
        <w:t>202</w:t>
      </w:r>
      <w:r w:rsidR="003C3ED5">
        <w:rPr>
          <w:rFonts w:asciiTheme="minorHAnsi" w:hAnsiTheme="minorHAnsi" w:cstheme="minorHAnsi"/>
          <w:sz w:val="24"/>
          <w:szCs w:val="24"/>
        </w:rPr>
        <w:t>5</w:t>
      </w:r>
      <w:r w:rsidRPr="00BF08B1">
        <w:rPr>
          <w:rFonts w:asciiTheme="minorHAnsi" w:hAnsiTheme="minorHAnsi" w:cstheme="minorHAnsi"/>
          <w:sz w:val="24"/>
          <w:szCs w:val="24"/>
        </w:rPr>
        <w:t>.</w:t>
      </w:r>
    </w:p>
    <w:p w14:paraId="7A039DD1" w14:textId="2F64C8B3" w:rsidR="00527848" w:rsidRPr="00BF08B1" w:rsidRDefault="00000000" w:rsidP="00FC1995">
      <w:pPr>
        <w:pStyle w:val="PargrafodaLista"/>
        <w:numPr>
          <w:ilvl w:val="2"/>
          <w:numId w:val="6"/>
        </w:numPr>
        <w:tabs>
          <w:tab w:val="left" w:pos="2614"/>
        </w:tabs>
        <w:spacing w:line="358" w:lineRule="auto"/>
        <w:ind w:left="2081" w:right="896"/>
        <w:rPr>
          <w:rFonts w:asciiTheme="minorHAnsi" w:hAnsiTheme="minorHAnsi" w:cstheme="minorHAnsi"/>
          <w:sz w:val="24"/>
          <w:szCs w:val="24"/>
        </w:rPr>
      </w:pPr>
      <w:r w:rsidRPr="00BF08B1">
        <w:rPr>
          <w:rFonts w:asciiTheme="minorHAnsi" w:hAnsiTheme="minorHAnsi" w:cstheme="minorHAnsi"/>
          <w:sz w:val="24"/>
          <w:szCs w:val="24"/>
        </w:rPr>
        <w:t xml:space="preserve">Cada integrante </w:t>
      </w:r>
      <w:r w:rsidR="007976E2" w:rsidRPr="00BF08B1">
        <w:rPr>
          <w:rFonts w:asciiTheme="minorHAnsi" w:hAnsiTheme="minorHAnsi" w:cstheme="minorHAnsi"/>
          <w:sz w:val="24"/>
          <w:szCs w:val="24"/>
        </w:rPr>
        <w:t>elegirá</w:t>
      </w:r>
      <w:r w:rsidRPr="00BF08B1">
        <w:rPr>
          <w:rFonts w:asciiTheme="minorHAnsi" w:hAnsiTheme="minorHAnsi" w:cstheme="minorHAnsi"/>
          <w:sz w:val="24"/>
          <w:szCs w:val="24"/>
        </w:rPr>
        <w:t>, po</w:t>
      </w:r>
      <w:r w:rsidR="00BF08B1" w:rsidRPr="00BF08B1">
        <w:rPr>
          <w:rFonts w:asciiTheme="minorHAnsi" w:hAnsiTheme="minorHAnsi" w:cstheme="minorHAnsi"/>
          <w:sz w:val="24"/>
          <w:szCs w:val="24"/>
        </w:rPr>
        <w:t>r</w:t>
      </w:r>
      <w:r w:rsidRPr="00BF08B1">
        <w:rPr>
          <w:rFonts w:asciiTheme="minorHAnsi" w:hAnsiTheme="minorHAnsi" w:cstheme="minorHAnsi"/>
          <w:sz w:val="24"/>
          <w:szCs w:val="24"/>
        </w:rPr>
        <w:t xml:space="preserve"> voto secreto, </w:t>
      </w:r>
      <w:r w:rsidR="00BF08B1" w:rsidRPr="00BF08B1">
        <w:rPr>
          <w:rFonts w:asciiTheme="minorHAnsi" w:hAnsiTheme="minorHAnsi" w:cstheme="minorHAnsi"/>
          <w:sz w:val="24"/>
          <w:szCs w:val="24"/>
        </w:rPr>
        <w:t>l</w:t>
      </w:r>
      <w:r w:rsidR="0001681F" w:rsidRPr="00BF08B1">
        <w:rPr>
          <w:rFonts w:asciiTheme="minorHAnsi" w:hAnsiTheme="minorHAnsi" w:cstheme="minorHAnsi"/>
          <w:sz w:val="24"/>
          <w:szCs w:val="24"/>
        </w:rPr>
        <w:t>as</w:t>
      </w:r>
      <w:r w:rsidRPr="00BF08B1">
        <w:rPr>
          <w:rFonts w:asciiTheme="minorHAnsi" w:hAnsiTheme="minorHAnsi" w:cstheme="minorHAnsi"/>
          <w:sz w:val="24"/>
          <w:szCs w:val="24"/>
        </w:rPr>
        <w:t xml:space="preserve"> prop</w:t>
      </w:r>
      <w:r w:rsidR="00BF08B1" w:rsidRPr="00BF08B1">
        <w:rPr>
          <w:rFonts w:asciiTheme="minorHAnsi" w:hAnsiTheme="minorHAnsi" w:cstheme="minorHAnsi"/>
          <w:sz w:val="24"/>
          <w:szCs w:val="24"/>
        </w:rPr>
        <w:t>ue</w:t>
      </w:r>
      <w:r w:rsidRPr="00BF08B1">
        <w:rPr>
          <w:rFonts w:asciiTheme="minorHAnsi" w:hAnsiTheme="minorHAnsi" w:cstheme="minorHAnsi"/>
          <w:sz w:val="24"/>
          <w:szCs w:val="24"/>
        </w:rPr>
        <w:t>stas que considere</w:t>
      </w:r>
      <w:r w:rsidR="00BF08B1" w:rsidRPr="00BF08B1">
        <w:rPr>
          <w:rFonts w:asciiTheme="minorHAnsi" w:hAnsiTheme="minorHAnsi" w:cstheme="minorHAnsi"/>
          <w:sz w:val="24"/>
          <w:szCs w:val="24"/>
        </w:rPr>
        <w:t>n</w:t>
      </w:r>
      <w:r w:rsidRPr="00BF08B1">
        <w:rPr>
          <w:rFonts w:asciiTheme="minorHAnsi" w:hAnsiTheme="minorHAnsi" w:cstheme="minorHAnsi"/>
          <w:sz w:val="24"/>
          <w:szCs w:val="24"/>
        </w:rPr>
        <w:t xml:space="preserve"> m</w:t>
      </w:r>
      <w:r w:rsidR="00BF08B1" w:rsidRPr="00BF08B1">
        <w:rPr>
          <w:rFonts w:asciiTheme="minorHAnsi" w:hAnsiTheme="minorHAnsi" w:cstheme="minorHAnsi"/>
          <w:sz w:val="24"/>
          <w:szCs w:val="24"/>
        </w:rPr>
        <w:t>á</w:t>
      </w:r>
      <w:r w:rsidRPr="00BF08B1">
        <w:rPr>
          <w:rFonts w:asciiTheme="minorHAnsi" w:hAnsiTheme="minorHAnsi" w:cstheme="minorHAnsi"/>
          <w:sz w:val="24"/>
          <w:szCs w:val="24"/>
        </w:rPr>
        <w:t>s representativas</w:t>
      </w:r>
      <w:r w:rsidR="0001681F" w:rsidRPr="00BF08B1">
        <w:rPr>
          <w:rFonts w:asciiTheme="minorHAnsi" w:hAnsiTheme="minorHAnsi" w:cstheme="minorHAnsi"/>
          <w:sz w:val="24"/>
          <w:szCs w:val="24"/>
        </w:rPr>
        <w:t>, que pas</w:t>
      </w:r>
      <w:r w:rsidR="00BF08B1">
        <w:rPr>
          <w:rFonts w:asciiTheme="minorHAnsi" w:hAnsiTheme="minorHAnsi" w:cstheme="minorHAnsi"/>
          <w:sz w:val="24"/>
          <w:szCs w:val="24"/>
        </w:rPr>
        <w:t>arán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BF08B1">
        <w:rPr>
          <w:rFonts w:asciiTheme="minorHAnsi" w:hAnsiTheme="minorHAnsi" w:cstheme="minorHAnsi"/>
          <w:sz w:val="24"/>
          <w:szCs w:val="24"/>
        </w:rPr>
        <w:t>a la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597AB7" w:rsidRPr="00BF08B1">
        <w:rPr>
          <w:rFonts w:asciiTheme="minorHAnsi" w:hAnsiTheme="minorHAnsi" w:cstheme="minorHAnsi"/>
          <w:sz w:val="24"/>
          <w:szCs w:val="24"/>
        </w:rPr>
        <w:t>etapa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final d</w:t>
      </w:r>
      <w:r w:rsidR="00BF08B1">
        <w:rPr>
          <w:rFonts w:asciiTheme="minorHAnsi" w:hAnsiTheme="minorHAnsi" w:cstheme="minorHAnsi"/>
          <w:sz w:val="24"/>
          <w:szCs w:val="24"/>
        </w:rPr>
        <w:t>el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BF08B1" w:rsidRPr="00BF08B1">
        <w:rPr>
          <w:rFonts w:asciiTheme="minorHAnsi" w:hAnsiTheme="minorHAnsi" w:cstheme="minorHAnsi"/>
          <w:sz w:val="24"/>
          <w:szCs w:val="24"/>
        </w:rPr>
        <w:t>proceso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– vota</w:t>
      </w:r>
      <w:r w:rsidR="00B618CB" w:rsidRPr="00BF08B1">
        <w:rPr>
          <w:rFonts w:asciiTheme="minorHAnsi" w:hAnsiTheme="minorHAnsi" w:cstheme="minorHAnsi"/>
          <w:sz w:val="24"/>
          <w:szCs w:val="24"/>
        </w:rPr>
        <w:t>ción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BF08B1" w:rsidRPr="00BF08B1">
        <w:rPr>
          <w:rFonts w:asciiTheme="minorHAnsi" w:hAnsiTheme="minorHAnsi" w:cstheme="minorHAnsi"/>
          <w:sz w:val="24"/>
          <w:szCs w:val="24"/>
        </w:rPr>
        <w:t>abierta</w:t>
      </w:r>
      <w:r w:rsidR="00597AB7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BF08B1">
        <w:rPr>
          <w:rFonts w:asciiTheme="minorHAnsi" w:hAnsiTheme="minorHAnsi" w:cstheme="minorHAnsi"/>
          <w:sz w:val="24"/>
          <w:szCs w:val="24"/>
        </w:rPr>
        <w:t>a la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 </w:t>
      </w:r>
      <w:r w:rsidR="00BF08B1" w:rsidRPr="00BF08B1">
        <w:rPr>
          <w:rFonts w:asciiTheme="minorHAnsi" w:hAnsiTheme="minorHAnsi" w:cstheme="minorHAnsi"/>
          <w:sz w:val="24"/>
          <w:szCs w:val="24"/>
        </w:rPr>
        <w:t>sociedad</w:t>
      </w:r>
      <w:r w:rsidR="0001681F" w:rsidRPr="00BF08B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9298B0" w14:textId="5C583687" w:rsidR="00527848" w:rsidRPr="00B4314F" w:rsidRDefault="00BF08B1" w:rsidP="0014085D">
      <w:pPr>
        <w:pStyle w:val="PargrafodaLista"/>
        <w:numPr>
          <w:ilvl w:val="1"/>
          <w:numId w:val="6"/>
        </w:numPr>
        <w:tabs>
          <w:tab w:val="left" w:pos="1537"/>
        </w:tabs>
        <w:spacing w:before="166" w:line="360" w:lineRule="auto"/>
        <w:ind w:right="896" w:firstLine="0"/>
        <w:rPr>
          <w:rFonts w:asciiTheme="minorHAnsi" w:hAnsiTheme="minorHAnsi" w:cstheme="minorHAnsi"/>
          <w:sz w:val="24"/>
          <w:szCs w:val="24"/>
        </w:rPr>
      </w:pPr>
      <w:r w:rsidRPr="00B4314F">
        <w:rPr>
          <w:rFonts w:asciiTheme="minorHAnsi" w:hAnsiTheme="minorHAnsi" w:cstheme="minorHAnsi"/>
          <w:sz w:val="24"/>
          <w:szCs w:val="24"/>
        </w:rPr>
        <w:t xml:space="preserve">Los </w:t>
      </w:r>
      <w:r w:rsidRPr="00B4314F">
        <w:rPr>
          <w:rFonts w:asciiTheme="minorHAnsi" w:hAnsiTheme="minorHAnsi" w:cstheme="minorHAnsi"/>
          <w:i/>
          <w:sz w:val="24"/>
          <w:szCs w:val="24"/>
        </w:rPr>
        <w:t xml:space="preserve">eslóganes </w:t>
      </w:r>
      <w:r w:rsidR="0001681F" w:rsidRPr="00B4314F">
        <w:rPr>
          <w:rFonts w:asciiTheme="minorHAnsi" w:hAnsiTheme="minorHAnsi" w:cstheme="minorHAnsi"/>
          <w:iCs/>
          <w:sz w:val="24"/>
          <w:szCs w:val="24"/>
        </w:rPr>
        <w:t>sele</w:t>
      </w:r>
      <w:r w:rsidRPr="00B4314F">
        <w:rPr>
          <w:rFonts w:asciiTheme="minorHAnsi" w:hAnsiTheme="minorHAnsi" w:cstheme="minorHAnsi"/>
          <w:iCs/>
          <w:sz w:val="24"/>
          <w:szCs w:val="24"/>
        </w:rPr>
        <w:t>c</w:t>
      </w:r>
      <w:r w:rsidR="0001681F" w:rsidRPr="00B4314F">
        <w:rPr>
          <w:rFonts w:asciiTheme="minorHAnsi" w:hAnsiTheme="minorHAnsi" w:cstheme="minorHAnsi"/>
          <w:iCs/>
          <w:sz w:val="24"/>
          <w:szCs w:val="24"/>
        </w:rPr>
        <w:t>cionados po</w:t>
      </w:r>
      <w:r w:rsidRPr="00B4314F">
        <w:rPr>
          <w:rFonts w:asciiTheme="minorHAnsi" w:hAnsiTheme="minorHAnsi" w:cstheme="minorHAnsi"/>
          <w:iCs/>
          <w:sz w:val="24"/>
          <w:szCs w:val="24"/>
        </w:rPr>
        <w:t>r el</w:t>
      </w:r>
      <w:r w:rsidR="0001681F" w:rsidRPr="00B4314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iCs/>
          <w:sz w:val="24"/>
          <w:szCs w:val="24"/>
        </w:rPr>
        <w:t>Comité</w:t>
      </w:r>
      <w:r w:rsidR="0001681F" w:rsidRPr="00B4314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serán divulgados en el portal de la rBLH (</w:t>
      </w:r>
      <w:hyperlink r:id="rId12">
        <w:r w:rsidR="00527848" w:rsidRPr="00B4314F">
          <w:rPr>
            <w:rFonts w:asciiTheme="minorHAnsi" w:hAnsiTheme="minorHAnsi" w:cstheme="minorHAnsi"/>
            <w:sz w:val="24"/>
            <w:szCs w:val="24"/>
            <w:u w:val="single"/>
          </w:rPr>
          <w:t>https://rblh.fiocruz.br/</w:t>
        </w:r>
      </w:hyperlink>
      <w:r w:rsidRPr="00B4314F">
        <w:rPr>
          <w:rFonts w:asciiTheme="minorHAnsi" w:hAnsiTheme="minorHAnsi" w:cstheme="minorHAnsi"/>
          <w:sz w:val="24"/>
          <w:szCs w:val="24"/>
        </w:rPr>
        <w:t xml:space="preserve">), </w:t>
      </w:r>
      <w:r w:rsidR="00B4314F" w:rsidRPr="00B4314F">
        <w:rPr>
          <w:rFonts w:asciiTheme="minorHAnsi" w:hAnsiTheme="minorHAnsi" w:cstheme="minorHAnsi"/>
          <w:sz w:val="24"/>
          <w:szCs w:val="24"/>
        </w:rPr>
        <w:t>iniciando la</w:t>
      </w:r>
      <w:r w:rsidR="00597AB7" w:rsidRPr="00B4314F">
        <w:rPr>
          <w:rFonts w:asciiTheme="minorHAnsi" w:hAnsiTheme="minorHAnsi" w:cstheme="minorHAnsi"/>
          <w:sz w:val="24"/>
          <w:szCs w:val="24"/>
        </w:rPr>
        <w:t xml:space="preserve"> etapa final </w:t>
      </w:r>
      <w:r w:rsidR="00B4314F" w:rsidRPr="00B4314F">
        <w:rPr>
          <w:rFonts w:asciiTheme="minorHAnsi" w:hAnsiTheme="minorHAnsi" w:cstheme="minorHAnsi"/>
          <w:sz w:val="24"/>
          <w:szCs w:val="24"/>
        </w:rPr>
        <w:t>- elección</w:t>
      </w:r>
      <w:r w:rsidR="00597AB7" w:rsidRPr="00B4314F">
        <w:rPr>
          <w:rFonts w:asciiTheme="minorHAnsi" w:hAnsiTheme="minorHAnsi" w:cstheme="minorHAnsi"/>
          <w:sz w:val="24"/>
          <w:szCs w:val="24"/>
        </w:rPr>
        <w:t>, por vota</w:t>
      </w:r>
      <w:r w:rsidR="00B618CB" w:rsidRPr="00B4314F">
        <w:rPr>
          <w:rFonts w:asciiTheme="minorHAnsi" w:hAnsiTheme="minorHAnsi" w:cstheme="minorHAnsi"/>
          <w:sz w:val="24"/>
          <w:szCs w:val="24"/>
        </w:rPr>
        <w:t>ción</w:t>
      </w:r>
      <w:r w:rsidRPr="00B4314F">
        <w:rPr>
          <w:rFonts w:asciiTheme="minorHAnsi" w:hAnsiTheme="minorHAnsi" w:cstheme="minorHAnsi"/>
          <w:sz w:val="24"/>
          <w:szCs w:val="24"/>
        </w:rPr>
        <w:t xml:space="preserve"> ab</w:t>
      </w:r>
      <w:r w:rsidR="00B4314F" w:rsidRPr="00B4314F">
        <w:rPr>
          <w:rFonts w:asciiTheme="minorHAnsi" w:hAnsiTheme="minorHAnsi" w:cstheme="minorHAnsi"/>
          <w:sz w:val="24"/>
          <w:szCs w:val="24"/>
        </w:rPr>
        <w:t>i</w:t>
      </w:r>
      <w:r w:rsidRPr="00B4314F">
        <w:rPr>
          <w:rFonts w:asciiTheme="minorHAnsi" w:hAnsiTheme="minorHAnsi" w:cstheme="minorHAnsi"/>
          <w:sz w:val="24"/>
          <w:szCs w:val="24"/>
        </w:rPr>
        <w:t>ert</w:t>
      </w:r>
      <w:r w:rsidR="00597AB7" w:rsidRPr="00B4314F">
        <w:rPr>
          <w:rFonts w:asciiTheme="minorHAnsi" w:hAnsiTheme="minorHAnsi" w:cstheme="minorHAnsi"/>
          <w:sz w:val="24"/>
          <w:szCs w:val="24"/>
        </w:rPr>
        <w:t>a</w:t>
      </w:r>
      <w:r w:rsidRPr="00B4314F">
        <w:rPr>
          <w:rFonts w:asciiTheme="minorHAnsi" w:hAnsiTheme="minorHAnsi" w:cstheme="minorHAnsi"/>
          <w:sz w:val="24"/>
          <w:szCs w:val="24"/>
        </w:rPr>
        <w:t xml:space="preserve"> </w:t>
      </w:r>
      <w:r w:rsidR="00B4314F">
        <w:rPr>
          <w:rFonts w:asciiTheme="minorHAnsi" w:hAnsiTheme="minorHAnsi" w:cstheme="minorHAnsi"/>
          <w:sz w:val="24"/>
          <w:szCs w:val="24"/>
        </w:rPr>
        <w:t>de</w:t>
      </w:r>
      <w:r w:rsidR="00B4314F" w:rsidRPr="00B4314F">
        <w:rPr>
          <w:rFonts w:asciiTheme="minorHAnsi" w:hAnsiTheme="minorHAnsi" w:cstheme="minorHAnsi"/>
          <w:sz w:val="24"/>
          <w:szCs w:val="24"/>
        </w:rPr>
        <w:t xml:space="preserve"> la</w:t>
      </w:r>
      <w:r w:rsidRPr="00B4314F">
        <w:rPr>
          <w:rFonts w:asciiTheme="minorHAnsi" w:hAnsiTheme="minorHAnsi" w:cstheme="minorHAnsi"/>
          <w:sz w:val="24"/>
          <w:szCs w:val="24"/>
        </w:rPr>
        <w:t xml:space="preserve"> </w:t>
      </w:r>
      <w:r w:rsidR="00B4314F" w:rsidRPr="00B4314F">
        <w:rPr>
          <w:rFonts w:asciiTheme="minorHAnsi" w:hAnsiTheme="minorHAnsi" w:cstheme="minorHAnsi"/>
          <w:sz w:val="24"/>
          <w:szCs w:val="24"/>
        </w:rPr>
        <w:t>sociedad</w:t>
      </w:r>
      <w:r w:rsidRPr="00B4314F">
        <w:rPr>
          <w:rFonts w:asciiTheme="minorHAnsi" w:hAnsiTheme="minorHAnsi" w:cstheme="minorHAnsi"/>
          <w:sz w:val="24"/>
          <w:szCs w:val="24"/>
        </w:rPr>
        <w:t>, que oc</w:t>
      </w:r>
      <w:r w:rsidR="00B4314F">
        <w:rPr>
          <w:rFonts w:asciiTheme="minorHAnsi" w:hAnsiTheme="minorHAnsi" w:cstheme="minorHAnsi"/>
          <w:sz w:val="24"/>
          <w:szCs w:val="24"/>
        </w:rPr>
        <w:t>u</w:t>
      </w:r>
      <w:r w:rsidRPr="00B4314F">
        <w:rPr>
          <w:rFonts w:asciiTheme="minorHAnsi" w:hAnsiTheme="minorHAnsi" w:cstheme="minorHAnsi"/>
          <w:sz w:val="24"/>
          <w:szCs w:val="24"/>
        </w:rPr>
        <w:t>rr</w:t>
      </w:r>
      <w:r w:rsidR="00B4314F">
        <w:rPr>
          <w:rFonts w:asciiTheme="minorHAnsi" w:hAnsiTheme="minorHAnsi" w:cstheme="minorHAnsi"/>
          <w:sz w:val="24"/>
          <w:szCs w:val="24"/>
        </w:rPr>
        <w:t>i</w:t>
      </w:r>
      <w:r w:rsidRPr="00B4314F">
        <w:rPr>
          <w:rFonts w:asciiTheme="minorHAnsi" w:hAnsiTheme="minorHAnsi" w:cstheme="minorHAnsi"/>
          <w:sz w:val="24"/>
          <w:szCs w:val="24"/>
        </w:rPr>
        <w:t>rá a partir d</w:t>
      </w:r>
      <w:r w:rsidR="00B4314F">
        <w:rPr>
          <w:rFonts w:asciiTheme="minorHAnsi" w:hAnsiTheme="minorHAnsi" w:cstheme="minorHAnsi"/>
          <w:sz w:val="24"/>
          <w:szCs w:val="24"/>
        </w:rPr>
        <w:t>e l</w:t>
      </w:r>
      <w:r w:rsidRPr="00B4314F">
        <w:rPr>
          <w:rFonts w:asciiTheme="minorHAnsi" w:hAnsiTheme="minorHAnsi" w:cstheme="minorHAnsi"/>
          <w:sz w:val="24"/>
          <w:szCs w:val="24"/>
        </w:rPr>
        <w:t>as 1</w:t>
      </w:r>
      <w:r w:rsidR="00F718FA">
        <w:rPr>
          <w:rFonts w:asciiTheme="minorHAnsi" w:hAnsiTheme="minorHAnsi" w:cstheme="minorHAnsi"/>
          <w:sz w:val="24"/>
          <w:szCs w:val="24"/>
        </w:rPr>
        <w:t>2</w:t>
      </w:r>
      <w:r w:rsidRPr="00B4314F">
        <w:rPr>
          <w:rFonts w:asciiTheme="minorHAnsi" w:hAnsiTheme="minorHAnsi" w:cstheme="minorHAnsi"/>
          <w:sz w:val="24"/>
          <w:szCs w:val="24"/>
        </w:rPr>
        <w:t xml:space="preserve"> horas (</w:t>
      </w:r>
      <w:r w:rsidR="00B4314F" w:rsidRPr="00B4314F">
        <w:rPr>
          <w:rFonts w:asciiTheme="minorHAnsi" w:hAnsiTheme="minorHAnsi" w:cstheme="minorHAnsi"/>
          <w:sz w:val="24"/>
          <w:szCs w:val="24"/>
        </w:rPr>
        <w:t>horario</w:t>
      </w:r>
      <w:r w:rsidRPr="00B4314F">
        <w:rPr>
          <w:rFonts w:asciiTheme="minorHAnsi" w:hAnsiTheme="minorHAnsi" w:cstheme="minorHAnsi"/>
          <w:sz w:val="24"/>
          <w:szCs w:val="24"/>
        </w:rPr>
        <w:t xml:space="preserve"> de </w:t>
      </w:r>
      <w:r w:rsidR="00B4314F" w:rsidRPr="00B4314F">
        <w:rPr>
          <w:rFonts w:asciiTheme="minorHAnsi" w:hAnsiTheme="minorHAnsi" w:cstheme="minorHAnsi"/>
          <w:sz w:val="24"/>
          <w:szCs w:val="24"/>
        </w:rPr>
        <w:t>Brasilia</w:t>
      </w:r>
      <w:r w:rsidRPr="00B4314F">
        <w:rPr>
          <w:rFonts w:asciiTheme="minorHAnsi" w:hAnsiTheme="minorHAnsi" w:cstheme="minorHAnsi"/>
          <w:sz w:val="24"/>
          <w:szCs w:val="24"/>
        </w:rPr>
        <w:t>) d</w:t>
      </w:r>
      <w:r w:rsidR="00B4314F">
        <w:rPr>
          <w:rFonts w:asciiTheme="minorHAnsi" w:hAnsiTheme="minorHAnsi" w:cstheme="minorHAnsi"/>
          <w:sz w:val="24"/>
          <w:szCs w:val="24"/>
        </w:rPr>
        <w:t>el</w:t>
      </w:r>
      <w:r w:rsidRPr="00B4314F">
        <w:rPr>
          <w:rFonts w:asciiTheme="minorHAnsi" w:hAnsiTheme="minorHAnsi" w:cstheme="minorHAnsi"/>
          <w:sz w:val="24"/>
          <w:szCs w:val="24"/>
        </w:rPr>
        <w:t xml:space="preserve"> </w:t>
      </w:r>
      <w:r w:rsidR="00B4314F" w:rsidRPr="00B4314F">
        <w:rPr>
          <w:rFonts w:asciiTheme="minorHAnsi" w:hAnsiTheme="minorHAnsi" w:cstheme="minorHAnsi"/>
          <w:sz w:val="24"/>
          <w:szCs w:val="24"/>
        </w:rPr>
        <w:t>día</w:t>
      </w:r>
      <w:r w:rsidRPr="00B4314F">
        <w:rPr>
          <w:rFonts w:asciiTheme="minorHAnsi" w:hAnsiTheme="minorHAnsi" w:cstheme="minorHAnsi"/>
          <w:sz w:val="24"/>
          <w:szCs w:val="24"/>
        </w:rPr>
        <w:t xml:space="preserve"> </w:t>
      </w:r>
      <w:r w:rsidR="00597AB7" w:rsidRPr="00B4314F">
        <w:rPr>
          <w:rFonts w:asciiTheme="minorHAnsi" w:hAnsiTheme="minorHAnsi" w:cstheme="minorHAnsi"/>
          <w:sz w:val="24"/>
          <w:szCs w:val="24"/>
        </w:rPr>
        <w:t>2</w:t>
      </w:r>
      <w:r w:rsidR="003C3ED5">
        <w:rPr>
          <w:rFonts w:asciiTheme="minorHAnsi" w:hAnsiTheme="minorHAnsi" w:cstheme="minorHAnsi"/>
          <w:sz w:val="24"/>
          <w:szCs w:val="24"/>
        </w:rPr>
        <w:t>4</w:t>
      </w:r>
      <w:r w:rsidRPr="00B4314F">
        <w:rPr>
          <w:rFonts w:asciiTheme="minorHAnsi" w:hAnsiTheme="minorHAnsi" w:cstheme="minorHAnsi"/>
          <w:sz w:val="24"/>
          <w:szCs w:val="24"/>
        </w:rPr>
        <w:t xml:space="preserve"> de </w:t>
      </w:r>
      <w:r w:rsidR="003C3ED5">
        <w:rPr>
          <w:rFonts w:asciiTheme="minorHAnsi" w:hAnsiTheme="minorHAnsi" w:cstheme="minorHAnsi"/>
          <w:sz w:val="24"/>
          <w:szCs w:val="24"/>
        </w:rPr>
        <w:t>marzo</w:t>
      </w:r>
      <w:r w:rsidR="000E1ADC" w:rsidRPr="00B4314F">
        <w:rPr>
          <w:rFonts w:asciiTheme="minorHAnsi" w:hAnsiTheme="minorHAnsi" w:cstheme="minorHAnsi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de 202</w:t>
      </w:r>
      <w:r w:rsidR="003C3ED5">
        <w:rPr>
          <w:rFonts w:asciiTheme="minorHAnsi" w:hAnsiTheme="minorHAnsi" w:cstheme="minorHAnsi"/>
          <w:sz w:val="24"/>
          <w:szCs w:val="24"/>
        </w:rPr>
        <w:t>5</w:t>
      </w:r>
      <w:r w:rsidR="000E1ADC" w:rsidRPr="00B4314F">
        <w:rPr>
          <w:rFonts w:asciiTheme="minorHAnsi" w:hAnsiTheme="minorHAnsi" w:cstheme="minorHAnsi"/>
          <w:sz w:val="24"/>
          <w:szCs w:val="24"/>
        </w:rPr>
        <w:t xml:space="preserve"> </w:t>
      </w:r>
      <w:r w:rsidR="00B4314F">
        <w:rPr>
          <w:rFonts w:asciiTheme="minorHAnsi" w:hAnsiTheme="minorHAnsi" w:cstheme="minorHAnsi"/>
          <w:sz w:val="24"/>
          <w:szCs w:val="24"/>
        </w:rPr>
        <w:t>hasta</w:t>
      </w:r>
      <w:r w:rsidRPr="00B4314F">
        <w:rPr>
          <w:rFonts w:asciiTheme="minorHAnsi" w:hAnsiTheme="minorHAnsi" w:cstheme="minorHAnsi"/>
          <w:sz w:val="24"/>
          <w:szCs w:val="24"/>
        </w:rPr>
        <w:t xml:space="preserve"> </w:t>
      </w:r>
      <w:r w:rsidR="00B4314F">
        <w:rPr>
          <w:rFonts w:asciiTheme="minorHAnsi" w:hAnsiTheme="minorHAnsi" w:cstheme="minorHAnsi"/>
          <w:sz w:val="24"/>
          <w:szCs w:val="24"/>
        </w:rPr>
        <w:t>la</w:t>
      </w:r>
      <w:r w:rsidRPr="00B4314F">
        <w:rPr>
          <w:rFonts w:asciiTheme="minorHAnsi" w:hAnsiTheme="minorHAnsi" w:cstheme="minorHAnsi"/>
          <w:sz w:val="24"/>
          <w:szCs w:val="24"/>
        </w:rPr>
        <w:t>s 12 horas (</w:t>
      </w:r>
      <w:r w:rsidR="00B4314F" w:rsidRPr="00B4314F">
        <w:rPr>
          <w:rFonts w:asciiTheme="minorHAnsi" w:hAnsiTheme="minorHAnsi" w:cstheme="minorHAnsi"/>
          <w:sz w:val="24"/>
          <w:szCs w:val="24"/>
        </w:rPr>
        <w:t>horario</w:t>
      </w:r>
      <w:r w:rsidRPr="00B4314F">
        <w:rPr>
          <w:rFonts w:asciiTheme="minorHAnsi" w:hAnsiTheme="minorHAnsi" w:cstheme="minorHAnsi"/>
          <w:sz w:val="24"/>
          <w:szCs w:val="24"/>
        </w:rPr>
        <w:t xml:space="preserve"> de </w:t>
      </w:r>
      <w:r w:rsidR="00B4314F" w:rsidRPr="00B4314F">
        <w:rPr>
          <w:rFonts w:asciiTheme="minorHAnsi" w:hAnsiTheme="minorHAnsi" w:cstheme="minorHAnsi"/>
          <w:sz w:val="24"/>
          <w:szCs w:val="24"/>
        </w:rPr>
        <w:t>Brasilia</w:t>
      </w:r>
      <w:r w:rsidRPr="00B4314F">
        <w:rPr>
          <w:rFonts w:asciiTheme="minorHAnsi" w:hAnsiTheme="minorHAnsi" w:cstheme="minorHAnsi"/>
          <w:sz w:val="24"/>
          <w:szCs w:val="24"/>
        </w:rPr>
        <w:t>) d</w:t>
      </w:r>
      <w:r w:rsidR="00B4314F">
        <w:rPr>
          <w:rFonts w:asciiTheme="minorHAnsi" w:hAnsiTheme="minorHAnsi" w:cstheme="minorHAnsi"/>
          <w:sz w:val="24"/>
          <w:szCs w:val="24"/>
        </w:rPr>
        <w:t>el</w:t>
      </w:r>
      <w:r w:rsidRPr="00B4314F">
        <w:rPr>
          <w:rFonts w:asciiTheme="minorHAnsi" w:hAnsiTheme="minorHAnsi" w:cstheme="minorHAnsi"/>
          <w:sz w:val="24"/>
          <w:szCs w:val="24"/>
        </w:rPr>
        <w:t xml:space="preserve"> </w:t>
      </w:r>
      <w:r w:rsidR="00B4314F" w:rsidRPr="00B4314F">
        <w:rPr>
          <w:rFonts w:asciiTheme="minorHAnsi" w:hAnsiTheme="minorHAnsi" w:cstheme="minorHAnsi"/>
          <w:sz w:val="24"/>
          <w:szCs w:val="24"/>
        </w:rPr>
        <w:t>día</w:t>
      </w:r>
      <w:r w:rsidRPr="00B4314F">
        <w:rPr>
          <w:rFonts w:asciiTheme="minorHAnsi" w:hAnsiTheme="minorHAnsi" w:cstheme="minorHAnsi"/>
          <w:sz w:val="24"/>
          <w:szCs w:val="24"/>
        </w:rPr>
        <w:t xml:space="preserve"> </w:t>
      </w:r>
      <w:r w:rsidR="00597AB7" w:rsidRPr="00B4314F">
        <w:rPr>
          <w:rFonts w:asciiTheme="minorHAnsi" w:hAnsiTheme="minorHAnsi" w:cstheme="minorHAnsi"/>
          <w:sz w:val="24"/>
          <w:szCs w:val="24"/>
        </w:rPr>
        <w:t>31</w:t>
      </w:r>
      <w:r w:rsidR="000E1ADC" w:rsidRPr="00B4314F">
        <w:rPr>
          <w:rFonts w:asciiTheme="minorHAnsi" w:hAnsiTheme="minorHAnsi" w:cstheme="minorHAnsi"/>
          <w:sz w:val="24"/>
          <w:szCs w:val="24"/>
        </w:rPr>
        <w:t xml:space="preserve"> de </w:t>
      </w:r>
      <w:r w:rsidR="003C3ED5">
        <w:rPr>
          <w:rFonts w:asciiTheme="minorHAnsi" w:hAnsiTheme="minorHAnsi" w:cstheme="minorHAnsi"/>
          <w:sz w:val="24"/>
          <w:szCs w:val="24"/>
        </w:rPr>
        <w:t>marzo</w:t>
      </w:r>
      <w:r w:rsidR="000E1ADC" w:rsidRPr="00B4314F">
        <w:rPr>
          <w:rFonts w:asciiTheme="minorHAnsi" w:hAnsiTheme="minorHAnsi" w:cstheme="minorHAnsi"/>
          <w:sz w:val="24"/>
          <w:szCs w:val="24"/>
        </w:rPr>
        <w:t xml:space="preserve"> de 202</w:t>
      </w:r>
      <w:r w:rsidR="00597AB7" w:rsidRPr="00B4314F">
        <w:rPr>
          <w:rFonts w:asciiTheme="minorHAnsi" w:hAnsiTheme="minorHAnsi" w:cstheme="minorHAnsi"/>
          <w:sz w:val="24"/>
          <w:szCs w:val="24"/>
        </w:rPr>
        <w:t>5</w:t>
      </w:r>
      <w:r w:rsidRPr="00B4314F">
        <w:rPr>
          <w:rFonts w:asciiTheme="minorHAnsi" w:hAnsiTheme="minorHAnsi" w:cstheme="minorHAnsi"/>
          <w:sz w:val="24"/>
          <w:szCs w:val="24"/>
        </w:rPr>
        <w:t>.</w:t>
      </w:r>
    </w:p>
    <w:p w14:paraId="1AF84FC3" w14:textId="3D1B6E0D" w:rsidR="00527848" w:rsidRPr="00B4314F" w:rsidRDefault="00B4314F" w:rsidP="00AF05EA">
      <w:pPr>
        <w:pStyle w:val="PargrafodaLista"/>
        <w:numPr>
          <w:ilvl w:val="1"/>
          <w:numId w:val="6"/>
        </w:numPr>
        <w:spacing w:before="161" w:line="360" w:lineRule="auto"/>
        <w:ind w:left="993" w:right="895" w:firstLine="0"/>
        <w:rPr>
          <w:rFonts w:asciiTheme="minorHAnsi" w:hAnsiTheme="minorHAnsi" w:cstheme="minorHAnsi"/>
          <w:sz w:val="24"/>
          <w:szCs w:val="24"/>
        </w:rPr>
      </w:pPr>
      <w:r w:rsidRPr="00B4314F">
        <w:rPr>
          <w:rFonts w:asciiTheme="minorHAnsi" w:hAnsiTheme="minorHAnsi" w:cstheme="minorHAnsi"/>
          <w:sz w:val="24"/>
          <w:szCs w:val="24"/>
        </w:rPr>
        <w:t>La</w:t>
      </w:r>
      <w:r w:rsidRPr="00B4314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elección</w:t>
      </w:r>
      <w:r w:rsidR="00804DE3" w:rsidRPr="00B4314F">
        <w:rPr>
          <w:rFonts w:asciiTheme="minorHAnsi" w:hAnsiTheme="minorHAnsi" w:cstheme="minorHAnsi"/>
          <w:spacing w:val="-9"/>
          <w:sz w:val="24"/>
          <w:szCs w:val="24"/>
        </w:rPr>
        <w:t xml:space="preserve"> d</w:t>
      </w:r>
      <w:r w:rsidRPr="00B4314F">
        <w:rPr>
          <w:rFonts w:asciiTheme="minorHAnsi" w:hAnsiTheme="minorHAnsi" w:cstheme="minorHAnsi"/>
          <w:spacing w:val="-9"/>
          <w:sz w:val="24"/>
          <w:szCs w:val="24"/>
        </w:rPr>
        <w:t>el</w:t>
      </w:r>
      <w:r w:rsidRPr="00B4314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A47DE" w:rsidRPr="00B4314F">
        <w:rPr>
          <w:rFonts w:asciiTheme="minorHAnsi" w:hAnsiTheme="minorHAnsi" w:cstheme="minorHAnsi"/>
          <w:i/>
          <w:sz w:val="24"/>
          <w:szCs w:val="24"/>
        </w:rPr>
        <w:t>eslogan</w:t>
      </w:r>
      <w:r w:rsidRPr="00B4314F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se</w:t>
      </w:r>
      <w:r w:rsidRPr="00B4314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dará</w:t>
      </w:r>
      <w:r w:rsidRPr="00B4314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por</w:t>
      </w:r>
      <w:r w:rsidRPr="00B4314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vota</w:t>
      </w:r>
      <w:r w:rsidR="00B618CB" w:rsidRPr="00B4314F">
        <w:rPr>
          <w:rFonts w:asciiTheme="minorHAnsi" w:hAnsiTheme="minorHAnsi" w:cstheme="minorHAnsi"/>
          <w:sz w:val="24"/>
          <w:szCs w:val="24"/>
        </w:rPr>
        <w:t>ción</w:t>
      </w:r>
      <w:r w:rsidRPr="00B4314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abierta</w:t>
      </w:r>
      <w:r w:rsidRPr="00B4314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de</w:t>
      </w:r>
      <w:r w:rsidRPr="00B4314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toda</w:t>
      </w:r>
      <w:r w:rsidRPr="00B4314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y</w:t>
      </w:r>
      <w:r w:rsidRPr="00B4314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 xml:space="preserve">cualquier persona física - profesionales de todas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B4314F">
        <w:rPr>
          <w:rFonts w:asciiTheme="minorHAnsi" w:hAnsiTheme="minorHAnsi" w:cstheme="minorHAnsi"/>
          <w:sz w:val="24"/>
          <w:szCs w:val="24"/>
        </w:rPr>
        <w:t>as áreas, estudiantes, mu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B4314F">
        <w:rPr>
          <w:rFonts w:asciiTheme="minorHAnsi" w:hAnsiTheme="minorHAnsi" w:cstheme="minorHAnsi"/>
          <w:sz w:val="24"/>
          <w:szCs w:val="24"/>
        </w:rPr>
        <w:t>eres, mu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B4314F">
        <w:rPr>
          <w:rFonts w:asciiTheme="minorHAnsi" w:hAnsiTheme="minorHAnsi" w:cstheme="minorHAnsi"/>
          <w:sz w:val="24"/>
          <w:szCs w:val="24"/>
        </w:rPr>
        <w:t>eres-m</w:t>
      </w:r>
      <w:r>
        <w:rPr>
          <w:rFonts w:asciiTheme="minorHAnsi" w:hAnsiTheme="minorHAnsi" w:cstheme="minorHAnsi"/>
          <w:sz w:val="24"/>
          <w:szCs w:val="24"/>
        </w:rPr>
        <w:t>adr</w:t>
      </w:r>
      <w:r w:rsidRPr="00B4314F">
        <w:rPr>
          <w:rFonts w:asciiTheme="minorHAnsi" w:hAnsiTheme="minorHAnsi" w:cstheme="minorHAnsi"/>
          <w:sz w:val="24"/>
          <w:szCs w:val="24"/>
        </w:rPr>
        <w:t>es, do</w:t>
      </w:r>
      <w:r>
        <w:rPr>
          <w:rFonts w:asciiTheme="minorHAnsi" w:hAnsiTheme="minorHAnsi" w:cstheme="minorHAnsi"/>
          <w:sz w:val="24"/>
          <w:szCs w:val="24"/>
        </w:rPr>
        <w:t>nantes</w:t>
      </w:r>
      <w:r w:rsidRPr="00B4314F">
        <w:rPr>
          <w:rFonts w:asciiTheme="minorHAnsi" w:hAnsiTheme="minorHAnsi" w:cstheme="minorHAnsi"/>
          <w:sz w:val="24"/>
          <w:szCs w:val="24"/>
        </w:rPr>
        <w:t>, familiares, ci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B4314F">
        <w:rPr>
          <w:rFonts w:asciiTheme="minorHAnsi" w:hAnsiTheme="minorHAnsi" w:cstheme="minorHAnsi"/>
          <w:sz w:val="24"/>
          <w:szCs w:val="24"/>
        </w:rPr>
        <w:t>dad</w:t>
      </w:r>
      <w:r>
        <w:rPr>
          <w:rFonts w:asciiTheme="minorHAnsi" w:hAnsiTheme="minorHAnsi" w:cstheme="minorHAnsi"/>
          <w:sz w:val="24"/>
          <w:szCs w:val="24"/>
        </w:rPr>
        <w:t>an</w:t>
      </w:r>
      <w:r w:rsidRPr="00B4314F">
        <w:rPr>
          <w:rFonts w:asciiTheme="minorHAnsi" w:hAnsiTheme="minorHAnsi" w:cstheme="minorHAnsi"/>
          <w:sz w:val="24"/>
          <w:szCs w:val="24"/>
        </w:rPr>
        <w:t xml:space="preserve">os 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B4314F">
        <w:rPr>
          <w:rFonts w:asciiTheme="minorHAnsi" w:hAnsiTheme="minorHAnsi" w:cstheme="minorHAnsi"/>
          <w:sz w:val="24"/>
          <w:szCs w:val="24"/>
        </w:rPr>
        <w:t xml:space="preserve"> ciuda</w:t>
      </w:r>
      <w:r>
        <w:rPr>
          <w:rFonts w:asciiTheme="minorHAnsi" w:hAnsiTheme="minorHAnsi" w:cstheme="minorHAnsi"/>
          <w:sz w:val="24"/>
          <w:szCs w:val="24"/>
        </w:rPr>
        <w:t>dan</w:t>
      </w:r>
      <w:r w:rsidRPr="00B4314F">
        <w:rPr>
          <w:rFonts w:asciiTheme="minorHAnsi" w:hAnsiTheme="minorHAnsi" w:cstheme="minorHAnsi"/>
          <w:sz w:val="24"/>
          <w:szCs w:val="24"/>
        </w:rPr>
        <w:t>as sens</w:t>
      </w:r>
      <w:r>
        <w:rPr>
          <w:rFonts w:asciiTheme="minorHAnsi" w:hAnsiTheme="minorHAnsi" w:cstheme="minorHAnsi"/>
          <w:sz w:val="24"/>
          <w:szCs w:val="24"/>
        </w:rPr>
        <w:t>ibles</w:t>
      </w:r>
      <w:r w:rsidRPr="00B431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la</w:t>
      </w:r>
      <w:r w:rsidRPr="00B4314F">
        <w:rPr>
          <w:rFonts w:asciiTheme="minorHAnsi" w:hAnsiTheme="minorHAnsi" w:cstheme="minorHAnsi"/>
          <w:sz w:val="24"/>
          <w:szCs w:val="24"/>
        </w:rPr>
        <w:t xml:space="preserve"> causa.</w:t>
      </w:r>
    </w:p>
    <w:p w14:paraId="788762B0" w14:textId="0ECD0C17" w:rsidR="00527848" w:rsidRPr="00B4314F" w:rsidRDefault="00B4314F" w:rsidP="005D523E">
      <w:pPr>
        <w:pStyle w:val="PargrafodaLista"/>
        <w:numPr>
          <w:ilvl w:val="2"/>
          <w:numId w:val="6"/>
        </w:numPr>
        <w:tabs>
          <w:tab w:val="left" w:pos="2127"/>
        </w:tabs>
        <w:spacing w:after="120" w:line="358" w:lineRule="auto"/>
        <w:ind w:left="1418" w:right="896" w:firstLine="0"/>
        <w:rPr>
          <w:rFonts w:asciiTheme="minorHAnsi" w:hAnsiTheme="minorHAnsi" w:cstheme="minorHAnsi"/>
          <w:sz w:val="24"/>
          <w:szCs w:val="24"/>
        </w:rPr>
      </w:pPr>
      <w:r w:rsidRPr="00B4314F">
        <w:rPr>
          <w:rFonts w:asciiTheme="minorHAnsi" w:hAnsiTheme="minorHAnsi" w:cstheme="minorHAnsi"/>
          <w:sz w:val="24"/>
          <w:szCs w:val="24"/>
        </w:rPr>
        <w:t>El voto es único y solo podrá ser e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B4314F">
        <w:rPr>
          <w:rFonts w:asciiTheme="minorHAnsi" w:hAnsiTheme="minorHAnsi" w:cstheme="minorHAnsi"/>
          <w:sz w:val="24"/>
          <w:szCs w:val="24"/>
        </w:rPr>
        <w:t>ercido por perso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B4314F">
        <w:rPr>
          <w:rFonts w:asciiTheme="minorHAnsi" w:hAnsiTheme="minorHAnsi" w:cstheme="minorHAnsi"/>
          <w:sz w:val="24"/>
          <w:szCs w:val="24"/>
        </w:rPr>
        <w:t xml:space="preserve">a física, debidamente identificada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B4314F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l</w:t>
      </w:r>
      <w:r w:rsidRPr="00B4314F">
        <w:rPr>
          <w:rFonts w:asciiTheme="minorHAnsi" w:hAnsiTheme="minorHAnsi" w:cstheme="minorHAnsi"/>
          <w:sz w:val="24"/>
          <w:szCs w:val="24"/>
        </w:rPr>
        <w:t>os térm</w:t>
      </w:r>
      <w:r>
        <w:rPr>
          <w:rFonts w:asciiTheme="minorHAnsi" w:hAnsiTheme="minorHAnsi" w:cstheme="minorHAnsi"/>
          <w:sz w:val="24"/>
          <w:szCs w:val="24"/>
        </w:rPr>
        <w:t>in</w:t>
      </w:r>
      <w:r w:rsidRPr="00B4314F">
        <w:rPr>
          <w:rFonts w:asciiTheme="minorHAnsi" w:hAnsiTheme="minorHAnsi" w:cstheme="minorHAnsi"/>
          <w:sz w:val="24"/>
          <w:szCs w:val="24"/>
        </w:rPr>
        <w:t>os d</w:t>
      </w:r>
      <w:r>
        <w:rPr>
          <w:rFonts w:asciiTheme="minorHAnsi" w:hAnsiTheme="minorHAnsi" w:cstheme="minorHAnsi"/>
          <w:sz w:val="24"/>
          <w:szCs w:val="24"/>
        </w:rPr>
        <w:t>el</w:t>
      </w:r>
      <w:r w:rsidRPr="00B4314F">
        <w:rPr>
          <w:rFonts w:asciiTheme="minorHAnsi" w:hAnsiTheme="minorHAnsi" w:cstheme="minorHAnsi"/>
          <w:sz w:val="24"/>
          <w:szCs w:val="24"/>
        </w:rPr>
        <w:t xml:space="preserve"> formulario electrónico de vota</w:t>
      </w:r>
      <w:r w:rsidR="00B618CB" w:rsidRPr="00B4314F">
        <w:rPr>
          <w:rFonts w:asciiTheme="minorHAnsi" w:hAnsiTheme="minorHAnsi" w:cstheme="minorHAnsi"/>
          <w:sz w:val="24"/>
          <w:szCs w:val="24"/>
        </w:rPr>
        <w:t>ción</w:t>
      </w:r>
      <w:r w:rsidRPr="00B4314F">
        <w:rPr>
          <w:rFonts w:asciiTheme="minorHAnsi" w:hAnsiTheme="minorHAnsi" w:cstheme="minorHAnsi"/>
          <w:sz w:val="24"/>
          <w:szCs w:val="24"/>
        </w:rPr>
        <w:t>.</w:t>
      </w:r>
    </w:p>
    <w:p w14:paraId="3799B06F" w14:textId="7FFD0F49" w:rsidR="00527848" w:rsidRPr="00BF08B1" w:rsidRDefault="00000000" w:rsidP="00CA2E7D">
      <w:pPr>
        <w:pStyle w:val="PargrafodaLista"/>
        <w:numPr>
          <w:ilvl w:val="0"/>
          <w:numId w:val="6"/>
        </w:numPr>
        <w:tabs>
          <w:tab w:val="left" w:pos="1276"/>
        </w:tabs>
        <w:spacing w:after="120"/>
        <w:ind w:left="992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BF08B1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B4314F">
        <w:rPr>
          <w:rFonts w:asciiTheme="minorHAnsi" w:hAnsiTheme="minorHAnsi" w:cstheme="minorHAnsi"/>
          <w:b/>
          <w:bCs/>
          <w:sz w:val="24"/>
          <w:szCs w:val="24"/>
        </w:rPr>
        <w:t>E L</w:t>
      </w:r>
      <w:r w:rsidRPr="00BF08B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BF08B1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b/>
          <w:bCs/>
          <w:sz w:val="24"/>
          <w:szCs w:val="24"/>
        </w:rPr>
        <w:t>DIVULGA</w:t>
      </w:r>
      <w:r w:rsidR="00B618CB" w:rsidRPr="00BF08B1">
        <w:rPr>
          <w:rFonts w:asciiTheme="minorHAnsi" w:hAnsiTheme="minorHAnsi" w:cstheme="minorHAnsi"/>
          <w:b/>
          <w:bCs/>
          <w:sz w:val="24"/>
          <w:szCs w:val="24"/>
        </w:rPr>
        <w:t>CIÓN</w:t>
      </w:r>
      <w:r w:rsidRPr="00BF08B1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B4314F">
        <w:rPr>
          <w:rFonts w:asciiTheme="minorHAnsi" w:hAnsiTheme="minorHAnsi" w:cstheme="minorHAnsi"/>
          <w:b/>
          <w:bCs/>
          <w:sz w:val="24"/>
          <w:szCs w:val="24"/>
        </w:rPr>
        <w:t>EL</w:t>
      </w:r>
      <w:r w:rsidRPr="00BF08B1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BF08B1">
        <w:rPr>
          <w:rFonts w:asciiTheme="minorHAnsi" w:hAnsiTheme="minorHAnsi" w:cstheme="minorHAnsi"/>
          <w:b/>
          <w:bCs/>
          <w:spacing w:val="-2"/>
          <w:sz w:val="24"/>
          <w:szCs w:val="24"/>
        </w:rPr>
        <w:t>RESULTADO</w:t>
      </w:r>
    </w:p>
    <w:p w14:paraId="0AD65AA5" w14:textId="14BDF56A" w:rsidR="00786700" w:rsidRPr="00BF08B1" w:rsidRDefault="00786700" w:rsidP="00CA2E7D">
      <w:pPr>
        <w:pStyle w:val="Corpodetexto"/>
        <w:spacing w:before="1" w:line="360" w:lineRule="auto"/>
        <w:ind w:left="993" w:right="895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t>5.1</w:t>
      </w:r>
      <w:r w:rsidR="00804DE3" w:rsidRPr="00BF08B1">
        <w:rPr>
          <w:rFonts w:asciiTheme="minorHAnsi" w:hAnsiTheme="minorHAnsi" w:cstheme="minorHAnsi"/>
        </w:rPr>
        <w:t xml:space="preserve">. </w:t>
      </w:r>
      <w:r w:rsidR="00B4314F">
        <w:rPr>
          <w:rFonts w:asciiTheme="minorHAnsi" w:hAnsiTheme="minorHAnsi" w:cstheme="minorHAnsi"/>
        </w:rPr>
        <w:t>La</w:t>
      </w:r>
      <w:r w:rsidRPr="00BF08B1">
        <w:rPr>
          <w:rFonts w:asciiTheme="minorHAnsi" w:hAnsiTheme="minorHAnsi" w:cstheme="minorHAnsi"/>
        </w:rPr>
        <w:t xml:space="preserve"> divulga</w:t>
      </w:r>
      <w:r w:rsidR="00B618CB" w:rsidRPr="00BF08B1">
        <w:rPr>
          <w:rFonts w:asciiTheme="minorHAnsi" w:hAnsiTheme="minorHAnsi" w:cstheme="minorHAnsi"/>
        </w:rPr>
        <w:t>ción</w:t>
      </w:r>
      <w:r w:rsidRPr="00BF08B1">
        <w:rPr>
          <w:rFonts w:asciiTheme="minorHAnsi" w:hAnsiTheme="minorHAnsi" w:cstheme="minorHAnsi"/>
        </w:rPr>
        <w:t xml:space="preserve"> pública d</w:t>
      </w:r>
      <w:r w:rsidR="00B4314F">
        <w:rPr>
          <w:rFonts w:asciiTheme="minorHAnsi" w:hAnsiTheme="minorHAnsi" w:cstheme="minorHAnsi"/>
        </w:rPr>
        <w:t>el</w:t>
      </w:r>
      <w:r w:rsidRPr="00BF08B1">
        <w:rPr>
          <w:rFonts w:asciiTheme="minorHAnsi" w:hAnsiTheme="minorHAnsi" w:cstheme="minorHAnsi"/>
        </w:rPr>
        <w:t xml:space="preserve"> </w:t>
      </w:r>
      <w:r w:rsidR="009A47DE" w:rsidRPr="00BF08B1">
        <w:rPr>
          <w:rFonts w:asciiTheme="minorHAnsi" w:hAnsiTheme="minorHAnsi" w:cstheme="minorHAnsi"/>
          <w:i/>
        </w:rPr>
        <w:t>eslogan</w:t>
      </w:r>
      <w:r w:rsidRPr="00BF08B1">
        <w:rPr>
          <w:rFonts w:asciiTheme="minorHAnsi" w:hAnsiTheme="minorHAnsi" w:cstheme="minorHAnsi"/>
          <w:i/>
        </w:rPr>
        <w:t xml:space="preserve"> </w:t>
      </w:r>
      <w:r w:rsidR="00B4314F" w:rsidRPr="00BF08B1">
        <w:rPr>
          <w:rFonts w:asciiTheme="minorHAnsi" w:hAnsiTheme="minorHAnsi" w:cstheme="minorHAnsi"/>
        </w:rPr>
        <w:t>más</w:t>
      </w:r>
      <w:r w:rsidRPr="00BF08B1">
        <w:rPr>
          <w:rFonts w:asciiTheme="minorHAnsi" w:hAnsiTheme="minorHAnsi" w:cstheme="minorHAnsi"/>
        </w:rPr>
        <w:t xml:space="preserve"> votado </w:t>
      </w:r>
      <w:r w:rsidR="00B4314F">
        <w:rPr>
          <w:rFonts w:asciiTheme="minorHAnsi" w:hAnsiTheme="minorHAnsi" w:cstheme="minorHAnsi"/>
        </w:rPr>
        <w:t>y</w:t>
      </w:r>
      <w:r w:rsidRPr="00BF08B1">
        <w:rPr>
          <w:rFonts w:asciiTheme="minorHAnsi" w:hAnsiTheme="minorHAnsi" w:cstheme="minorHAnsi"/>
        </w:rPr>
        <w:t xml:space="preserve"> </w:t>
      </w:r>
      <w:r w:rsidR="00B4314F">
        <w:rPr>
          <w:rFonts w:asciiTheme="minorHAnsi" w:hAnsiTheme="minorHAnsi" w:cstheme="minorHAnsi"/>
        </w:rPr>
        <w:t>elegido</w:t>
      </w:r>
      <w:r w:rsidRPr="00BF08B1">
        <w:rPr>
          <w:rFonts w:asciiTheme="minorHAnsi" w:hAnsiTheme="minorHAnsi" w:cstheme="minorHAnsi"/>
        </w:rPr>
        <w:t xml:space="preserve"> para </w:t>
      </w:r>
      <w:r w:rsidR="00B4314F">
        <w:rPr>
          <w:rFonts w:asciiTheme="minorHAnsi" w:hAnsiTheme="minorHAnsi" w:cstheme="minorHAnsi"/>
        </w:rPr>
        <w:t>l</w:t>
      </w:r>
      <w:r w:rsidRPr="00BF08B1">
        <w:rPr>
          <w:rFonts w:asciiTheme="minorHAnsi" w:hAnsiTheme="minorHAnsi" w:cstheme="minorHAnsi"/>
        </w:rPr>
        <w:t xml:space="preserve">a </w:t>
      </w:r>
      <w:r w:rsidR="00B4314F" w:rsidRPr="00BF08B1">
        <w:rPr>
          <w:rFonts w:asciiTheme="minorHAnsi" w:hAnsiTheme="minorHAnsi" w:cstheme="minorHAnsi"/>
        </w:rPr>
        <w:t>movilización</w:t>
      </w:r>
      <w:r w:rsidRPr="00BF08B1">
        <w:rPr>
          <w:rFonts w:asciiTheme="minorHAnsi" w:hAnsiTheme="minorHAnsi" w:cstheme="minorHAnsi"/>
        </w:rPr>
        <w:t xml:space="preserve"> social </w:t>
      </w:r>
      <w:r w:rsidR="00B4314F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</w:rPr>
        <w:t xml:space="preserve"> favor</w:t>
      </w:r>
      <w:r w:rsidRPr="00BF08B1">
        <w:rPr>
          <w:rFonts w:asciiTheme="minorHAnsi" w:hAnsiTheme="minorHAnsi" w:cstheme="minorHAnsi"/>
          <w:spacing w:val="-1"/>
        </w:rPr>
        <w:t xml:space="preserve"> </w:t>
      </w:r>
      <w:r w:rsidRPr="00BF08B1">
        <w:rPr>
          <w:rFonts w:asciiTheme="minorHAnsi" w:hAnsiTheme="minorHAnsi" w:cstheme="minorHAnsi"/>
        </w:rPr>
        <w:t>d</w:t>
      </w:r>
      <w:r w:rsidR="00B4314F">
        <w:rPr>
          <w:rFonts w:asciiTheme="minorHAnsi" w:hAnsiTheme="minorHAnsi" w:cstheme="minorHAnsi"/>
        </w:rPr>
        <w:t>e l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3"/>
        </w:rPr>
        <w:t xml:space="preserve"> </w:t>
      </w:r>
      <w:r w:rsidRPr="00BF08B1">
        <w:rPr>
          <w:rFonts w:asciiTheme="minorHAnsi" w:hAnsiTheme="minorHAnsi" w:cstheme="minorHAnsi"/>
        </w:rPr>
        <w:t>do</w:t>
      </w:r>
      <w:r w:rsidR="00B4314F">
        <w:rPr>
          <w:rFonts w:asciiTheme="minorHAnsi" w:hAnsiTheme="minorHAnsi" w:cstheme="minorHAnsi"/>
        </w:rPr>
        <w:t>n</w:t>
      </w:r>
      <w:r w:rsidRPr="00BF08B1">
        <w:rPr>
          <w:rFonts w:asciiTheme="minorHAnsi" w:hAnsiTheme="minorHAnsi" w:cstheme="minorHAnsi"/>
        </w:rPr>
        <w:t>a</w:t>
      </w:r>
      <w:r w:rsidR="00B618CB" w:rsidRPr="00BF08B1">
        <w:rPr>
          <w:rFonts w:asciiTheme="minorHAnsi" w:hAnsiTheme="minorHAnsi" w:cstheme="minorHAnsi"/>
        </w:rPr>
        <w:t>ción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Pr="00BF08B1">
        <w:rPr>
          <w:rFonts w:asciiTheme="minorHAnsi" w:hAnsiTheme="minorHAnsi" w:cstheme="minorHAnsi"/>
        </w:rPr>
        <w:t>de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="00366F96" w:rsidRPr="00BF08B1">
        <w:rPr>
          <w:rFonts w:asciiTheme="minorHAnsi" w:hAnsiTheme="minorHAnsi" w:cstheme="minorHAnsi"/>
        </w:rPr>
        <w:t>leche humana</w:t>
      </w:r>
      <w:r w:rsidRPr="00BF08B1">
        <w:rPr>
          <w:rFonts w:asciiTheme="minorHAnsi" w:hAnsiTheme="minorHAnsi" w:cstheme="minorHAnsi"/>
        </w:rPr>
        <w:t xml:space="preserve"> –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Pr="00BF08B1">
        <w:rPr>
          <w:rFonts w:asciiTheme="minorHAnsi" w:hAnsiTheme="minorHAnsi" w:cstheme="minorHAnsi"/>
        </w:rPr>
        <w:t>202</w:t>
      </w:r>
      <w:r w:rsidR="00466A6A" w:rsidRPr="00BF08B1">
        <w:rPr>
          <w:rFonts w:asciiTheme="minorHAnsi" w:hAnsiTheme="minorHAnsi" w:cstheme="minorHAnsi"/>
        </w:rPr>
        <w:t>5</w:t>
      </w:r>
      <w:r w:rsidRPr="00BF08B1">
        <w:rPr>
          <w:rFonts w:asciiTheme="minorHAnsi" w:hAnsiTheme="minorHAnsi" w:cstheme="minorHAnsi"/>
        </w:rPr>
        <w:t xml:space="preserve"> será</w:t>
      </w:r>
      <w:r w:rsidRPr="00BF08B1">
        <w:rPr>
          <w:rFonts w:asciiTheme="minorHAnsi" w:hAnsiTheme="minorHAnsi" w:cstheme="minorHAnsi"/>
          <w:spacing w:val="-1"/>
        </w:rPr>
        <w:t xml:space="preserve"> </w:t>
      </w:r>
      <w:r w:rsidR="00B4314F">
        <w:rPr>
          <w:rFonts w:asciiTheme="minorHAnsi" w:hAnsiTheme="minorHAnsi" w:cstheme="minorHAnsi"/>
        </w:rPr>
        <w:t>el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="00B4314F" w:rsidRPr="00BF08B1">
        <w:rPr>
          <w:rFonts w:asciiTheme="minorHAnsi" w:hAnsiTheme="minorHAnsi" w:cstheme="minorHAnsi"/>
        </w:rPr>
        <w:t>día</w:t>
      </w:r>
      <w:r w:rsidRPr="00BF08B1">
        <w:rPr>
          <w:rFonts w:asciiTheme="minorHAnsi" w:hAnsiTheme="minorHAnsi" w:cstheme="minorHAnsi"/>
          <w:spacing w:val="-1"/>
        </w:rPr>
        <w:t xml:space="preserve"> </w:t>
      </w:r>
      <w:r w:rsidR="00804DE3" w:rsidRPr="00BF08B1">
        <w:rPr>
          <w:rFonts w:asciiTheme="minorHAnsi" w:hAnsiTheme="minorHAnsi" w:cstheme="minorHAnsi"/>
        </w:rPr>
        <w:t xml:space="preserve">31 de </w:t>
      </w:r>
      <w:r w:rsidR="003C3ED5">
        <w:rPr>
          <w:rFonts w:asciiTheme="minorHAnsi" w:hAnsiTheme="minorHAnsi" w:cstheme="minorHAnsi"/>
        </w:rPr>
        <w:t>marzo</w:t>
      </w:r>
      <w:r w:rsidR="00804DE3" w:rsidRPr="00BF08B1">
        <w:rPr>
          <w:rFonts w:asciiTheme="minorHAnsi" w:hAnsiTheme="minorHAnsi" w:cstheme="minorHAnsi"/>
        </w:rPr>
        <w:t xml:space="preserve"> de 2025</w:t>
      </w:r>
      <w:r w:rsidRPr="00BF08B1">
        <w:rPr>
          <w:rFonts w:asciiTheme="minorHAnsi" w:hAnsiTheme="minorHAnsi" w:cstheme="minorHAnsi"/>
        </w:rPr>
        <w:t>,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="00B4314F">
        <w:rPr>
          <w:rFonts w:asciiTheme="minorHAnsi" w:hAnsiTheme="minorHAnsi" w:cstheme="minorHAnsi"/>
        </w:rPr>
        <w:t>a la</w:t>
      </w:r>
      <w:r w:rsidRPr="00BF08B1">
        <w:rPr>
          <w:rFonts w:asciiTheme="minorHAnsi" w:hAnsiTheme="minorHAnsi" w:cstheme="minorHAnsi"/>
        </w:rPr>
        <w:t>s 1</w:t>
      </w:r>
      <w:r w:rsidR="002070E7" w:rsidRPr="00BF08B1">
        <w:rPr>
          <w:rFonts w:asciiTheme="minorHAnsi" w:hAnsiTheme="minorHAnsi" w:cstheme="minorHAnsi"/>
        </w:rPr>
        <w:t>3</w:t>
      </w:r>
      <w:r w:rsidRPr="00BF08B1">
        <w:rPr>
          <w:rFonts w:asciiTheme="minorHAnsi" w:hAnsiTheme="minorHAnsi" w:cstheme="minorHAnsi"/>
          <w:spacing w:val="-1"/>
        </w:rPr>
        <w:t xml:space="preserve"> </w:t>
      </w:r>
      <w:r w:rsidRPr="00BF08B1">
        <w:rPr>
          <w:rFonts w:asciiTheme="minorHAnsi" w:hAnsiTheme="minorHAnsi" w:cstheme="minorHAnsi"/>
        </w:rPr>
        <w:t>horas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Pr="00BF08B1">
        <w:rPr>
          <w:rFonts w:asciiTheme="minorHAnsi" w:hAnsiTheme="minorHAnsi" w:cstheme="minorHAnsi"/>
        </w:rPr>
        <w:t>(</w:t>
      </w:r>
      <w:r w:rsidR="00B4314F" w:rsidRPr="00BF08B1">
        <w:rPr>
          <w:rFonts w:asciiTheme="minorHAnsi" w:hAnsiTheme="minorHAnsi" w:cstheme="minorHAnsi"/>
        </w:rPr>
        <w:t>horario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Pr="00BF08B1">
        <w:rPr>
          <w:rFonts w:asciiTheme="minorHAnsi" w:hAnsiTheme="minorHAnsi" w:cstheme="minorHAnsi"/>
        </w:rPr>
        <w:t>de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="00B4314F" w:rsidRPr="00BF08B1">
        <w:rPr>
          <w:rFonts w:asciiTheme="minorHAnsi" w:hAnsiTheme="minorHAnsi" w:cstheme="minorHAnsi"/>
        </w:rPr>
        <w:t>Brasilia</w:t>
      </w:r>
      <w:r w:rsidRPr="00BF08B1">
        <w:rPr>
          <w:rFonts w:asciiTheme="minorHAnsi" w:hAnsiTheme="minorHAnsi" w:cstheme="minorHAnsi"/>
        </w:rPr>
        <w:t>),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="00B4314F">
        <w:rPr>
          <w:rFonts w:asciiTheme="minorHAnsi" w:hAnsiTheme="minorHAnsi" w:cstheme="minorHAnsi"/>
        </w:rPr>
        <w:t>en el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Pr="00BF08B1">
        <w:rPr>
          <w:rFonts w:asciiTheme="minorHAnsi" w:hAnsiTheme="minorHAnsi" w:cstheme="minorHAnsi"/>
        </w:rPr>
        <w:t>portal</w:t>
      </w:r>
      <w:r w:rsidRPr="00BF08B1">
        <w:rPr>
          <w:rFonts w:asciiTheme="minorHAnsi" w:hAnsiTheme="minorHAnsi" w:cstheme="minorHAnsi"/>
          <w:spacing w:val="-5"/>
        </w:rPr>
        <w:t xml:space="preserve"> </w:t>
      </w:r>
      <w:r w:rsidRPr="00BF08B1">
        <w:rPr>
          <w:rFonts w:asciiTheme="minorHAnsi" w:hAnsiTheme="minorHAnsi" w:cstheme="minorHAnsi"/>
        </w:rPr>
        <w:t>d</w:t>
      </w:r>
      <w:r w:rsidR="00B4314F">
        <w:rPr>
          <w:rFonts w:asciiTheme="minorHAnsi" w:hAnsiTheme="minorHAnsi" w:cstheme="minorHAnsi"/>
        </w:rPr>
        <w:t>e l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2"/>
        </w:rPr>
        <w:t xml:space="preserve"> </w:t>
      </w:r>
      <w:r w:rsidRPr="00BF08B1">
        <w:rPr>
          <w:rFonts w:asciiTheme="minorHAnsi" w:hAnsiTheme="minorHAnsi" w:cstheme="minorHAnsi"/>
        </w:rPr>
        <w:t>rBLH</w:t>
      </w:r>
      <w:r w:rsidRPr="00BF08B1">
        <w:rPr>
          <w:rFonts w:asciiTheme="minorHAnsi" w:hAnsiTheme="minorHAnsi" w:cstheme="minorHAnsi"/>
          <w:spacing w:val="-3"/>
        </w:rPr>
        <w:t xml:space="preserve"> </w:t>
      </w:r>
      <w:r w:rsidRPr="00BF08B1">
        <w:rPr>
          <w:rFonts w:asciiTheme="minorHAnsi" w:hAnsiTheme="minorHAnsi" w:cstheme="minorHAnsi"/>
        </w:rPr>
        <w:t>(</w:t>
      </w:r>
      <w:hyperlink r:id="rId13">
        <w:r w:rsidR="00527848" w:rsidRPr="00BF08B1">
          <w:rPr>
            <w:rFonts w:asciiTheme="minorHAnsi" w:hAnsiTheme="minorHAnsi" w:cstheme="minorHAnsi"/>
            <w:u w:val="single"/>
          </w:rPr>
          <w:t>www.rblh.fiocruz.br</w:t>
        </w:r>
      </w:hyperlink>
      <w:r w:rsidRPr="00BF08B1">
        <w:rPr>
          <w:rFonts w:asciiTheme="minorHAnsi" w:hAnsiTheme="minorHAnsi" w:cstheme="minorHAnsi"/>
        </w:rPr>
        <w:t>).</w:t>
      </w:r>
    </w:p>
    <w:p w14:paraId="3FD2C6B6" w14:textId="567CB075" w:rsidR="00527848" w:rsidRPr="00BF08B1" w:rsidRDefault="00786700" w:rsidP="00CA2E7D">
      <w:pPr>
        <w:pStyle w:val="Corpodetexto"/>
        <w:spacing w:before="1" w:line="360" w:lineRule="auto"/>
        <w:ind w:left="993" w:right="895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t>5.2</w:t>
      </w:r>
      <w:r w:rsidR="00804DE3" w:rsidRPr="00BF08B1">
        <w:rPr>
          <w:rFonts w:asciiTheme="minorHAnsi" w:hAnsiTheme="minorHAnsi" w:cstheme="minorHAnsi"/>
        </w:rPr>
        <w:t>.</w:t>
      </w:r>
      <w:r w:rsidRPr="00BF08B1">
        <w:rPr>
          <w:rFonts w:asciiTheme="minorHAnsi" w:hAnsiTheme="minorHAnsi" w:cstheme="minorHAnsi"/>
          <w:spacing w:val="-4"/>
        </w:rPr>
        <w:t xml:space="preserve"> </w:t>
      </w:r>
      <w:r w:rsidR="00B4314F">
        <w:rPr>
          <w:rFonts w:asciiTheme="minorHAnsi" w:hAnsiTheme="minorHAnsi" w:cstheme="minorHAnsi"/>
        </w:rPr>
        <w:t>El</w:t>
      </w:r>
      <w:r w:rsidR="003C3ED5">
        <w:rPr>
          <w:rFonts w:asciiTheme="minorHAnsi" w:hAnsiTheme="minorHAnsi" w:cstheme="minorHAnsi"/>
        </w:rPr>
        <w:t xml:space="preserve"> </w:t>
      </w:r>
      <w:r w:rsidRPr="00BF08B1">
        <w:rPr>
          <w:rFonts w:asciiTheme="minorHAnsi" w:hAnsiTheme="minorHAnsi" w:cstheme="minorHAnsi"/>
        </w:rPr>
        <w:t>(</w:t>
      </w:r>
      <w:r w:rsidR="00B4314F">
        <w:rPr>
          <w:rFonts w:asciiTheme="minorHAnsi" w:hAnsiTheme="minorHAnsi" w:cstheme="minorHAnsi"/>
        </w:rPr>
        <w:t>La</w:t>
      </w:r>
      <w:r w:rsidRPr="00BF08B1">
        <w:rPr>
          <w:rFonts w:asciiTheme="minorHAnsi" w:hAnsiTheme="minorHAnsi" w:cstheme="minorHAnsi"/>
        </w:rPr>
        <w:t>)</w:t>
      </w:r>
      <w:r w:rsidRPr="00BF08B1">
        <w:rPr>
          <w:rFonts w:asciiTheme="minorHAnsi" w:hAnsiTheme="minorHAnsi" w:cstheme="minorHAnsi"/>
          <w:spacing w:val="-3"/>
        </w:rPr>
        <w:t xml:space="preserve"> </w:t>
      </w:r>
      <w:r w:rsidRPr="00BF08B1">
        <w:rPr>
          <w:rFonts w:asciiTheme="minorHAnsi" w:hAnsiTheme="minorHAnsi" w:cstheme="minorHAnsi"/>
        </w:rPr>
        <w:t>autor(a)</w:t>
      </w:r>
      <w:r w:rsidRPr="00BF08B1">
        <w:rPr>
          <w:rFonts w:asciiTheme="minorHAnsi" w:hAnsiTheme="minorHAnsi" w:cstheme="minorHAnsi"/>
          <w:spacing w:val="-4"/>
        </w:rPr>
        <w:t xml:space="preserve"> </w:t>
      </w:r>
      <w:r w:rsidRPr="00BF08B1">
        <w:rPr>
          <w:rFonts w:asciiTheme="minorHAnsi" w:hAnsiTheme="minorHAnsi" w:cstheme="minorHAnsi"/>
        </w:rPr>
        <w:t>d</w:t>
      </w:r>
      <w:r w:rsidR="00B4314F">
        <w:rPr>
          <w:rFonts w:asciiTheme="minorHAnsi" w:hAnsiTheme="minorHAnsi" w:cstheme="minorHAnsi"/>
        </w:rPr>
        <w:t>el</w:t>
      </w:r>
      <w:r w:rsidRPr="00BF08B1">
        <w:rPr>
          <w:rFonts w:asciiTheme="minorHAnsi" w:hAnsiTheme="minorHAnsi" w:cstheme="minorHAnsi"/>
        </w:rPr>
        <w:t xml:space="preserve"> </w:t>
      </w:r>
      <w:r w:rsidR="009A47DE" w:rsidRPr="00BF08B1">
        <w:rPr>
          <w:rFonts w:asciiTheme="minorHAnsi" w:hAnsiTheme="minorHAnsi" w:cstheme="minorHAnsi"/>
          <w:i/>
        </w:rPr>
        <w:t>eslogan</w:t>
      </w:r>
      <w:r w:rsidRPr="00BF08B1">
        <w:rPr>
          <w:rFonts w:asciiTheme="minorHAnsi" w:hAnsiTheme="minorHAnsi" w:cstheme="minorHAnsi"/>
          <w:i/>
          <w:spacing w:val="-5"/>
        </w:rPr>
        <w:t xml:space="preserve"> </w:t>
      </w:r>
      <w:r w:rsidRPr="00BF08B1">
        <w:rPr>
          <w:rFonts w:asciiTheme="minorHAnsi" w:hAnsiTheme="minorHAnsi" w:cstheme="minorHAnsi"/>
        </w:rPr>
        <w:t>vencedor</w:t>
      </w:r>
      <w:r w:rsidRPr="00BF08B1">
        <w:rPr>
          <w:rFonts w:asciiTheme="minorHAnsi" w:hAnsiTheme="minorHAnsi" w:cstheme="minorHAnsi"/>
          <w:spacing w:val="-6"/>
        </w:rPr>
        <w:t xml:space="preserve"> </w:t>
      </w:r>
      <w:r w:rsidRPr="00BF08B1">
        <w:rPr>
          <w:rFonts w:asciiTheme="minorHAnsi" w:hAnsiTheme="minorHAnsi" w:cstheme="minorHAnsi"/>
        </w:rPr>
        <w:t>será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="00B4314F">
        <w:rPr>
          <w:rFonts w:asciiTheme="minorHAnsi" w:hAnsiTheme="minorHAnsi" w:cstheme="minorHAnsi"/>
        </w:rPr>
        <w:t>invitado</w:t>
      </w:r>
      <w:r w:rsidRPr="00BF08B1">
        <w:rPr>
          <w:rFonts w:asciiTheme="minorHAnsi" w:hAnsiTheme="minorHAnsi" w:cstheme="minorHAnsi"/>
        </w:rPr>
        <w:t>(a)</w:t>
      </w:r>
      <w:r w:rsidRPr="00BF08B1">
        <w:rPr>
          <w:rFonts w:asciiTheme="minorHAnsi" w:hAnsiTheme="minorHAnsi" w:cstheme="minorHAnsi"/>
          <w:spacing w:val="-8"/>
        </w:rPr>
        <w:t xml:space="preserve"> 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5"/>
        </w:rPr>
        <w:t xml:space="preserve"> </w:t>
      </w:r>
      <w:r w:rsidRPr="00BF08B1">
        <w:rPr>
          <w:rFonts w:asciiTheme="minorHAnsi" w:hAnsiTheme="minorHAnsi" w:cstheme="minorHAnsi"/>
        </w:rPr>
        <w:t>present</w:t>
      </w:r>
      <w:r w:rsidR="00B4314F">
        <w:rPr>
          <w:rFonts w:asciiTheme="minorHAnsi" w:hAnsiTheme="minorHAnsi" w:cstheme="minorHAnsi"/>
        </w:rPr>
        <w:t>ar</w:t>
      </w:r>
      <w:r w:rsidRPr="00BF08B1">
        <w:rPr>
          <w:rFonts w:asciiTheme="minorHAnsi" w:hAnsiTheme="minorHAnsi" w:cstheme="minorHAnsi"/>
        </w:rPr>
        <w:t>lo</w:t>
      </w:r>
      <w:r w:rsidRPr="00BF08B1">
        <w:rPr>
          <w:rFonts w:asciiTheme="minorHAnsi" w:hAnsiTheme="minorHAnsi" w:cstheme="minorHAnsi"/>
          <w:spacing w:val="-6"/>
        </w:rPr>
        <w:t xml:space="preserve"> </w:t>
      </w:r>
      <w:r w:rsidR="00B4314F">
        <w:rPr>
          <w:rFonts w:asciiTheme="minorHAnsi" w:hAnsiTheme="minorHAnsi" w:cstheme="minorHAnsi"/>
        </w:rPr>
        <w:t>en el</w:t>
      </w:r>
      <w:r w:rsidRPr="00BF08B1">
        <w:rPr>
          <w:rFonts w:asciiTheme="minorHAnsi" w:hAnsiTheme="minorHAnsi" w:cstheme="minorHAnsi"/>
          <w:spacing w:val="-9"/>
        </w:rPr>
        <w:t xml:space="preserve"> </w:t>
      </w:r>
      <w:r w:rsidRPr="00BF08B1">
        <w:rPr>
          <w:rFonts w:asciiTheme="minorHAnsi" w:hAnsiTheme="minorHAnsi" w:cstheme="minorHAnsi"/>
        </w:rPr>
        <w:t>evento</w:t>
      </w:r>
      <w:r w:rsidRPr="00BF08B1">
        <w:rPr>
          <w:rFonts w:asciiTheme="minorHAnsi" w:hAnsiTheme="minorHAnsi" w:cstheme="minorHAnsi"/>
          <w:spacing w:val="-9"/>
        </w:rPr>
        <w:t xml:space="preserve"> </w:t>
      </w:r>
      <w:r w:rsidRPr="00BF08B1">
        <w:rPr>
          <w:rFonts w:asciiTheme="minorHAnsi" w:hAnsiTheme="minorHAnsi" w:cstheme="minorHAnsi"/>
        </w:rPr>
        <w:t>d</w:t>
      </w:r>
      <w:r w:rsidR="00B4314F">
        <w:rPr>
          <w:rFonts w:asciiTheme="minorHAnsi" w:hAnsiTheme="minorHAnsi" w:cstheme="minorHAnsi"/>
        </w:rPr>
        <w:t>e l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6"/>
        </w:rPr>
        <w:t xml:space="preserve"> </w:t>
      </w:r>
      <w:r w:rsidRPr="00BF08B1">
        <w:rPr>
          <w:rFonts w:asciiTheme="minorHAnsi" w:hAnsiTheme="minorHAnsi" w:cstheme="minorHAnsi"/>
        </w:rPr>
        <w:t>rBLH,</w:t>
      </w:r>
      <w:r w:rsidRPr="00BF08B1">
        <w:rPr>
          <w:rFonts w:asciiTheme="minorHAnsi" w:hAnsiTheme="minorHAnsi" w:cstheme="minorHAnsi"/>
          <w:spacing w:val="-7"/>
        </w:rPr>
        <w:t xml:space="preserve"> </w:t>
      </w:r>
      <w:r w:rsidRPr="00BF08B1">
        <w:rPr>
          <w:rFonts w:asciiTheme="minorHAnsi" w:hAnsiTheme="minorHAnsi" w:cstheme="minorHAnsi"/>
        </w:rPr>
        <w:t>e</w:t>
      </w:r>
      <w:r w:rsidR="00B4314F">
        <w:rPr>
          <w:rFonts w:asciiTheme="minorHAnsi" w:hAnsiTheme="minorHAnsi" w:cstheme="minorHAnsi"/>
        </w:rPr>
        <w:t>n</w:t>
      </w:r>
      <w:r w:rsidRPr="00BF08B1">
        <w:rPr>
          <w:rFonts w:asciiTheme="minorHAnsi" w:hAnsiTheme="minorHAnsi" w:cstheme="minorHAnsi"/>
          <w:spacing w:val="-8"/>
        </w:rPr>
        <w:t xml:space="preserve"> </w:t>
      </w:r>
      <w:r w:rsidRPr="00BF08B1">
        <w:rPr>
          <w:rFonts w:asciiTheme="minorHAnsi" w:hAnsiTheme="minorHAnsi" w:cstheme="minorHAnsi"/>
        </w:rPr>
        <w:t>ses</w:t>
      </w:r>
      <w:r w:rsidR="00B4314F">
        <w:rPr>
          <w:rFonts w:asciiTheme="minorHAnsi" w:hAnsiTheme="minorHAnsi" w:cstheme="minorHAnsi"/>
        </w:rPr>
        <w:t>ión</w:t>
      </w:r>
      <w:r w:rsidRPr="00BF08B1">
        <w:rPr>
          <w:rFonts w:asciiTheme="minorHAnsi" w:hAnsiTheme="minorHAnsi" w:cstheme="minorHAnsi"/>
          <w:spacing w:val="-6"/>
        </w:rPr>
        <w:t xml:space="preserve"> </w:t>
      </w:r>
      <w:r w:rsidRPr="00BF08B1">
        <w:rPr>
          <w:rFonts w:asciiTheme="minorHAnsi" w:hAnsiTheme="minorHAnsi" w:cstheme="minorHAnsi"/>
        </w:rPr>
        <w:t>online, durante</w:t>
      </w:r>
      <w:r w:rsidRPr="00BF08B1">
        <w:rPr>
          <w:rFonts w:asciiTheme="minorHAnsi" w:hAnsiTheme="minorHAnsi" w:cstheme="minorHAnsi"/>
          <w:spacing w:val="-13"/>
        </w:rPr>
        <w:t xml:space="preserve"> </w:t>
      </w:r>
      <w:r w:rsidR="00B4314F">
        <w:rPr>
          <w:rFonts w:asciiTheme="minorHAnsi" w:hAnsiTheme="minorHAnsi" w:cstheme="minorHAnsi"/>
          <w:spacing w:val="-13"/>
        </w:rPr>
        <w:t>l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11"/>
        </w:rPr>
        <w:t xml:space="preserve"> </w:t>
      </w:r>
      <w:r w:rsidR="00B4314F" w:rsidRPr="00BF08B1">
        <w:rPr>
          <w:rFonts w:asciiTheme="minorHAnsi" w:hAnsiTheme="minorHAnsi" w:cstheme="minorHAnsi"/>
        </w:rPr>
        <w:t>conmemoración</w:t>
      </w:r>
      <w:r w:rsidR="00FA2D59" w:rsidRPr="00BF08B1">
        <w:rPr>
          <w:rFonts w:asciiTheme="minorHAnsi" w:hAnsiTheme="minorHAnsi" w:cstheme="minorHAnsi"/>
        </w:rPr>
        <w:t xml:space="preserve"> alusiva</w:t>
      </w:r>
      <w:r w:rsidRPr="00BF08B1">
        <w:rPr>
          <w:rFonts w:asciiTheme="minorHAnsi" w:hAnsiTheme="minorHAnsi" w:cstheme="minorHAnsi"/>
          <w:spacing w:val="-13"/>
        </w:rPr>
        <w:t xml:space="preserve"> </w:t>
      </w:r>
      <w:r w:rsidRPr="00BF08B1">
        <w:rPr>
          <w:rFonts w:asciiTheme="minorHAnsi" w:hAnsiTheme="minorHAnsi" w:cstheme="minorHAnsi"/>
        </w:rPr>
        <w:t>a</w:t>
      </w:r>
      <w:r w:rsidR="00B4314F">
        <w:rPr>
          <w:rFonts w:asciiTheme="minorHAnsi" w:hAnsiTheme="minorHAnsi" w:cstheme="minorHAnsi"/>
        </w:rPr>
        <w:t>l</w:t>
      </w:r>
      <w:r w:rsidRPr="00BF08B1">
        <w:rPr>
          <w:rFonts w:asciiTheme="minorHAnsi" w:hAnsiTheme="minorHAnsi" w:cstheme="minorHAnsi"/>
          <w:spacing w:val="-11"/>
        </w:rPr>
        <w:t xml:space="preserve"> </w:t>
      </w:r>
      <w:r w:rsidRPr="00BF08B1">
        <w:rPr>
          <w:rFonts w:asciiTheme="minorHAnsi" w:hAnsiTheme="minorHAnsi" w:cstheme="minorHAnsi"/>
        </w:rPr>
        <w:t>D</w:t>
      </w:r>
      <w:r w:rsidR="00B4314F">
        <w:rPr>
          <w:rFonts w:asciiTheme="minorHAnsi" w:hAnsiTheme="minorHAnsi" w:cstheme="minorHAnsi"/>
        </w:rPr>
        <w:t>í</w:t>
      </w:r>
      <w:r w:rsidRPr="00BF08B1">
        <w:rPr>
          <w:rFonts w:asciiTheme="minorHAnsi" w:hAnsiTheme="minorHAnsi" w:cstheme="minorHAnsi"/>
        </w:rPr>
        <w:t>a</w:t>
      </w:r>
      <w:r w:rsidRPr="00BF08B1">
        <w:rPr>
          <w:rFonts w:asciiTheme="minorHAnsi" w:hAnsiTheme="minorHAnsi" w:cstheme="minorHAnsi"/>
          <w:spacing w:val="-14"/>
        </w:rPr>
        <w:t xml:space="preserve"> </w:t>
      </w:r>
      <w:r w:rsidRPr="00BF08B1">
        <w:rPr>
          <w:rFonts w:asciiTheme="minorHAnsi" w:hAnsiTheme="minorHAnsi" w:cstheme="minorHAnsi"/>
        </w:rPr>
        <w:t>Mundial</w:t>
      </w:r>
      <w:r w:rsidRPr="00BF08B1">
        <w:rPr>
          <w:rFonts w:asciiTheme="minorHAnsi" w:hAnsiTheme="minorHAnsi" w:cstheme="minorHAnsi"/>
          <w:spacing w:val="-13"/>
        </w:rPr>
        <w:t xml:space="preserve"> </w:t>
      </w:r>
      <w:r w:rsidRPr="00BF08B1">
        <w:rPr>
          <w:rFonts w:asciiTheme="minorHAnsi" w:hAnsiTheme="minorHAnsi" w:cstheme="minorHAnsi"/>
        </w:rPr>
        <w:t>de</w:t>
      </w:r>
      <w:r w:rsidRPr="00BF08B1">
        <w:rPr>
          <w:rFonts w:asciiTheme="minorHAnsi" w:hAnsiTheme="minorHAnsi" w:cstheme="minorHAnsi"/>
          <w:spacing w:val="-13"/>
        </w:rPr>
        <w:t xml:space="preserve"> </w:t>
      </w:r>
      <w:r w:rsidRPr="00BF08B1">
        <w:rPr>
          <w:rFonts w:asciiTheme="minorHAnsi" w:hAnsiTheme="minorHAnsi" w:cstheme="minorHAnsi"/>
        </w:rPr>
        <w:t>Do</w:t>
      </w:r>
      <w:r w:rsidR="00B4314F">
        <w:rPr>
          <w:rFonts w:asciiTheme="minorHAnsi" w:hAnsiTheme="minorHAnsi" w:cstheme="minorHAnsi"/>
        </w:rPr>
        <w:t>n</w:t>
      </w:r>
      <w:r w:rsidRPr="00BF08B1">
        <w:rPr>
          <w:rFonts w:asciiTheme="minorHAnsi" w:hAnsiTheme="minorHAnsi" w:cstheme="minorHAnsi"/>
        </w:rPr>
        <w:t>a</w:t>
      </w:r>
      <w:r w:rsidR="00B618CB" w:rsidRPr="00BF08B1">
        <w:rPr>
          <w:rFonts w:asciiTheme="minorHAnsi" w:hAnsiTheme="minorHAnsi" w:cstheme="minorHAnsi"/>
        </w:rPr>
        <w:t>ción</w:t>
      </w:r>
      <w:r w:rsidRPr="00BF08B1">
        <w:rPr>
          <w:rFonts w:asciiTheme="minorHAnsi" w:hAnsiTheme="minorHAnsi" w:cstheme="minorHAnsi"/>
          <w:spacing w:val="-11"/>
        </w:rPr>
        <w:t xml:space="preserve"> </w:t>
      </w:r>
      <w:r w:rsidRPr="00BF08B1">
        <w:rPr>
          <w:rFonts w:asciiTheme="minorHAnsi" w:hAnsiTheme="minorHAnsi" w:cstheme="minorHAnsi"/>
        </w:rPr>
        <w:t>de</w:t>
      </w:r>
      <w:r w:rsidRPr="00BF08B1">
        <w:rPr>
          <w:rFonts w:asciiTheme="minorHAnsi" w:hAnsiTheme="minorHAnsi" w:cstheme="minorHAnsi"/>
          <w:spacing w:val="-11"/>
        </w:rPr>
        <w:t xml:space="preserve"> </w:t>
      </w:r>
      <w:r w:rsidR="00B618CB" w:rsidRPr="00BF08B1">
        <w:rPr>
          <w:rFonts w:asciiTheme="minorHAnsi" w:hAnsiTheme="minorHAnsi" w:cstheme="minorHAnsi"/>
        </w:rPr>
        <w:t>Leche Humana</w:t>
      </w:r>
      <w:r w:rsidRPr="00BF08B1">
        <w:rPr>
          <w:rFonts w:asciiTheme="minorHAnsi" w:hAnsiTheme="minorHAnsi" w:cstheme="minorHAnsi"/>
        </w:rPr>
        <w:t>.</w:t>
      </w:r>
    </w:p>
    <w:p w14:paraId="76B9B25C" w14:textId="392C1489" w:rsidR="00527848" w:rsidRPr="00BF08B1" w:rsidRDefault="00000000" w:rsidP="00E67EB6">
      <w:pPr>
        <w:pStyle w:val="Ttulo1"/>
        <w:numPr>
          <w:ilvl w:val="0"/>
          <w:numId w:val="6"/>
        </w:numPr>
        <w:tabs>
          <w:tab w:val="left" w:pos="1344"/>
        </w:tabs>
        <w:spacing w:after="120"/>
        <w:ind w:left="992" w:firstLine="0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lastRenderedPageBreak/>
        <w:t>D</w:t>
      </w:r>
      <w:r w:rsidR="00B4314F">
        <w:rPr>
          <w:rFonts w:asciiTheme="minorHAnsi" w:hAnsiTheme="minorHAnsi" w:cstheme="minorHAnsi"/>
        </w:rPr>
        <w:t>EL</w:t>
      </w:r>
      <w:r w:rsidRPr="00BF08B1">
        <w:rPr>
          <w:rFonts w:asciiTheme="minorHAnsi" w:hAnsiTheme="minorHAnsi" w:cstheme="minorHAnsi"/>
          <w:spacing w:val="-2"/>
        </w:rPr>
        <w:t xml:space="preserve"> CRONOGRAMA</w:t>
      </w:r>
    </w:p>
    <w:p w14:paraId="0AA201AC" w14:textId="01FD3599" w:rsidR="00527848" w:rsidRPr="00B4314F" w:rsidRDefault="00B4314F" w:rsidP="00E67EB6">
      <w:pPr>
        <w:pStyle w:val="Corpodetexto"/>
        <w:spacing w:line="357" w:lineRule="auto"/>
        <w:ind w:left="993" w:right="900"/>
        <w:jc w:val="both"/>
        <w:rPr>
          <w:rFonts w:asciiTheme="minorHAnsi" w:hAnsiTheme="minorHAnsi" w:cstheme="minorHAnsi"/>
        </w:rPr>
      </w:pPr>
      <w:r w:rsidRPr="00B4314F">
        <w:rPr>
          <w:rFonts w:asciiTheme="minorHAnsi" w:hAnsiTheme="minorHAnsi" w:cstheme="minorHAnsi"/>
        </w:rPr>
        <w:t>El proceso de sele</w:t>
      </w:r>
      <w:r w:rsidR="00B618CB" w:rsidRPr="00B4314F">
        <w:rPr>
          <w:rFonts w:asciiTheme="minorHAnsi" w:hAnsiTheme="minorHAnsi" w:cstheme="minorHAnsi"/>
        </w:rPr>
        <w:t>c</w:t>
      </w:r>
      <w:r w:rsidRPr="00B4314F">
        <w:rPr>
          <w:rFonts w:asciiTheme="minorHAnsi" w:hAnsiTheme="minorHAnsi" w:cstheme="minorHAnsi"/>
        </w:rPr>
        <w:t>c</w:t>
      </w:r>
      <w:r w:rsidR="00B618CB" w:rsidRPr="00B4314F">
        <w:rPr>
          <w:rFonts w:asciiTheme="minorHAnsi" w:hAnsiTheme="minorHAnsi" w:cstheme="minorHAnsi"/>
        </w:rPr>
        <w:t>ión</w:t>
      </w:r>
      <w:r w:rsidRPr="00B4314F">
        <w:rPr>
          <w:rFonts w:asciiTheme="minorHAnsi" w:hAnsiTheme="minorHAnsi" w:cstheme="minorHAnsi"/>
        </w:rPr>
        <w:t xml:space="preserve"> de los </w:t>
      </w:r>
      <w:r w:rsidRPr="00B4314F">
        <w:rPr>
          <w:rFonts w:asciiTheme="minorHAnsi" w:hAnsiTheme="minorHAnsi" w:cstheme="minorHAnsi"/>
          <w:i/>
        </w:rPr>
        <w:t xml:space="preserve">eslóganes </w:t>
      </w:r>
      <w:r w:rsidRPr="00B4314F">
        <w:rPr>
          <w:rFonts w:asciiTheme="minorHAnsi" w:hAnsiTheme="minorHAnsi" w:cstheme="minorHAnsi"/>
        </w:rPr>
        <w:t>inscriptos en</w:t>
      </w:r>
      <w:r>
        <w:rPr>
          <w:rFonts w:asciiTheme="minorHAnsi" w:hAnsiTheme="minorHAnsi" w:cstheme="minorHAnsi"/>
        </w:rPr>
        <w:t xml:space="preserve"> el</w:t>
      </w:r>
      <w:r w:rsidRPr="00B4314F">
        <w:rPr>
          <w:rFonts w:asciiTheme="minorHAnsi" w:hAnsiTheme="minorHAnsi" w:cstheme="minorHAnsi"/>
        </w:rPr>
        <w:t xml:space="preserve"> concurso, d</w:t>
      </w:r>
      <w:r>
        <w:rPr>
          <w:rFonts w:asciiTheme="minorHAnsi" w:hAnsiTheme="minorHAnsi" w:cstheme="minorHAnsi"/>
        </w:rPr>
        <w:t>e l</w:t>
      </w:r>
      <w:r w:rsidRPr="00B4314F">
        <w:rPr>
          <w:rFonts w:asciiTheme="minorHAnsi" w:hAnsiTheme="minorHAnsi" w:cstheme="minorHAnsi"/>
        </w:rPr>
        <w:t>a inscri</w:t>
      </w:r>
      <w:r>
        <w:rPr>
          <w:rFonts w:asciiTheme="minorHAnsi" w:hAnsiTheme="minorHAnsi" w:cstheme="minorHAnsi"/>
        </w:rPr>
        <w:t>p</w:t>
      </w:r>
      <w:r w:rsidR="00B618CB" w:rsidRPr="00B4314F">
        <w:rPr>
          <w:rFonts w:asciiTheme="minorHAnsi" w:hAnsiTheme="minorHAnsi" w:cstheme="minorHAnsi"/>
        </w:rPr>
        <w:t>ción</w:t>
      </w:r>
      <w:r w:rsidRPr="00B431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la</w:t>
      </w:r>
      <w:r w:rsidRPr="00B4314F">
        <w:rPr>
          <w:rFonts w:asciiTheme="minorHAnsi" w:hAnsiTheme="minorHAnsi" w:cstheme="minorHAnsi"/>
        </w:rPr>
        <w:t xml:space="preserve"> divulga</w:t>
      </w:r>
      <w:r w:rsidR="00B618CB" w:rsidRPr="00B4314F">
        <w:rPr>
          <w:rFonts w:asciiTheme="minorHAnsi" w:hAnsiTheme="minorHAnsi" w:cstheme="minorHAnsi"/>
        </w:rPr>
        <w:t>ción</w:t>
      </w:r>
      <w:r w:rsidRPr="00B4314F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el</w:t>
      </w:r>
      <w:r w:rsidRPr="00B4314F">
        <w:rPr>
          <w:rFonts w:asciiTheme="minorHAnsi" w:hAnsiTheme="minorHAnsi" w:cstheme="minorHAnsi"/>
        </w:rPr>
        <w:t xml:space="preserve"> resultado, será conducido de ac</w:t>
      </w:r>
      <w:r>
        <w:rPr>
          <w:rFonts w:asciiTheme="minorHAnsi" w:hAnsiTheme="minorHAnsi" w:cstheme="minorHAnsi"/>
        </w:rPr>
        <w:t>ue</w:t>
      </w:r>
      <w:r w:rsidRPr="00B4314F">
        <w:rPr>
          <w:rFonts w:asciiTheme="minorHAnsi" w:hAnsiTheme="minorHAnsi" w:cstheme="minorHAnsi"/>
        </w:rPr>
        <w:t xml:space="preserve">rdo con </w:t>
      </w:r>
      <w:r>
        <w:rPr>
          <w:rFonts w:asciiTheme="minorHAnsi" w:hAnsiTheme="minorHAnsi" w:cstheme="minorHAnsi"/>
        </w:rPr>
        <w:t>l</w:t>
      </w:r>
      <w:r w:rsidRPr="00B4314F">
        <w:rPr>
          <w:rFonts w:asciiTheme="minorHAnsi" w:hAnsiTheme="minorHAnsi" w:cstheme="minorHAnsi"/>
        </w:rPr>
        <w:t>as fases presentadas aba</w:t>
      </w:r>
      <w:r>
        <w:rPr>
          <w:rFonts w:asciiTheme="minorHAnsi" w:hAnsiTheme="minorHAnsi" w:cstheme="minorHAnsi"/>
        </w:rPr>
        <w:t>j</w:t>
      </w:r>
      <w:r w:rsidRPr="00B4314F">
        <w:rPr>
          <w:rFonts w:asciiTheme="minorHAnsi" w:hAnsiTheme="minorHAnsi" w:cstheme="minorHAnsi"/>
        </w:rPr>
        <w:t>o:</w:t>
      </w:r>
    </w:p>
    <w:tbl>
      <w:tblPr>
        <w:tblStyle w:val="TableNormal"/>
        <w:tblW w:w="0" w:type="auto"/>
        <w:tblInd w:w="98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943"/>
        <w:gridCol w:w="2703"/>
      </w:tblGrid>
      <w:tr w:rsidR="00527848" w:rsidRPr="00BF08B1" w14:paraId="38CC71E4" w14:textId="77777777" w:rsidTr="00FA1495">
        <w:trPr>
          <w:trHeight w:val="599"/>
        </w:trPr>
        <w:tc>
          <w:tcPr>
            <w:tcW w:w="5943" w:type="dxa"/>
          </w:tcPr>
          <w:p w14:paraId="63087668" w14:textId="5234C8D8" w:rsidR="00527848" w:rsidRPr="00BF08B1" w:rsidRDefault="00000000" w:rsidP="00955D17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79198005"/>
            <w:r w:rsidRPr="00BF08B1">
              <w:rPr>
                <w:rFonts w:asciiTheme="minorHAnsi" w:hAnsiTheme="minorHAnsi" w:cstheme="minorHAnsi"/>
                <w:sz w:val="24"/>
                <w:szCs w:val="24"/>
              </w:rPr>
              <w:t>Publica</w:t>
            </w:r>
            <w:r w:rsidR="00B618CB" w:rsidRPr="00BF08B1">
              <w:rPr>
                <w:rFonts w:asciiTheme="minorHAnsi" w:hAnsiTheme="minorHAnsi" w:cstheme="minorHAnsi"/>
                <w:sz w:val="24"/>
                <w:szCs w:val="24"/>
              </w:rPr>
              <w:t>ción</w:t>
            </w:r>
            <w:r w:rsidRPr="00BF08B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F08B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Pr="00BF08B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F08B1">
              <w:rPr>
                <w:rFonts w:asciiTheme="minorHAnsi" w:hAnsiTheme="minorHAnsi" w:cstheme="minorHAnsi"/>
                <w:sz w:val="24"/>
                <w:szCs w:val="24"/>
              </w:rPr>
              <w:t>edi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cto</w:t>
            </w:r>
            <w:r w:rsidRPr="00BF08B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B4314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en el</w:t>
            </w:r>
            <w:r w:rsidRPr="00BF08B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F08B1">
              <w:rPr>
                <w:rFonts w:asciiTheme="minorHAnsi" w:hAnsiTheme="minorHAnsi" w:cstheme="minorHAnsi"/>
                <w:sz w:val="24"/>
                <w:szCs w:val="24"/>
              </w:rPr>
              <w:t>portal</w:t>
            </w:r>
            <w:r w:rsidRPr="00BF08B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F08B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 l</w:t>
            </w:r>
            <w:r w:rsidRPr="00BF08B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F0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F08B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rBLH</w:t>
            </w:r>
          </w:p>
        </w:tc>
        <w:tc>
          <w:tcPr>
            <w:tcW w:w="2703" w:type="dxa"/>
          </w:tcPr>
          <w:p w14:paraId="56B354E3" w14:textId="163698B2" w:rsidR="00527848" w:rsidRPr="00BF08B1" w:rsidRDefault="00F962EE" w:rsidP="00955D1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10/10</w:t>
            </w:r>
            <w:r w:rsidR="00B534B6"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/2024</w:t>
            </w:r>
          </w:p>
        </w:tc>
      </w:tr>
      <w:tr w:rsidR="00527848" w:rsidRPr="00BF08B1" w14:paraId="7B43414C" w14:textId="77777777" w:rsidTr="00FA1495">
        <w:trPr>
          <w:trHeight w:val="599"/>
        </w:trPr>
        <w:tc>
          <w:tcPr>
            <w:tcW w:w="5943" w:type="dxa"/>
          </w:tcPr>
          <w:p w14:paraId="163A011C" w14:textId="3467853F" w:rsidR="00527848" w:rsidRPr="00BF08B1" w:rsidRDefault="00000000" w:rsidP="00955D17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0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Inscri</w:t>
            </w:r>
            <w:r w:rsidR="00B431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pcion</w:t>
            </w:r>
            <w:r w:rsidRPr="00BF0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es</w:t>
            </w:r>
          </w:p>
        </w:tc>
        <w:tc>
          <w:tcPr>
            <w:tcW w:w="2703" w:type="dxa"/>
          </w:tcPr>
          <w:p w14:paraId="4A495B60" w14:textId="4AF48D0C" w:rsidR="00527848" w:rsidRPr="00BF08B1" w:rsidRDefault="00B534B6" w:rsidP="00955D1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10/10</w:t>
            </w:r>
            <w:r w:rsidR="003C3ED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/2024</w:t>
            </w:r>
            <w:r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a </w:t>
            </w:r>
            <w:r w:rsidR="003C3ED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12</w:t>
            </w:r>
            <w:r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</w:t>
            </w:r>
            <w:r w:rsidR="003C3ED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03</w:t>
            </w:r>
            <w:r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</w:t>
            </w:r>
            <w:r w:rsidR="003C3ED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5</w:t>
            </w:r>
            <w:r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527848" w:rsidRPr="00BF08B1" w14:paraId="250D39DA" w14:textId="77777777" w:rsidTr="00FA1495">
        <w:trPr>
          <w:trHeight w:val="1038"/>
        </w:trPr>
        <w:tc>
          <w:tcPr>
            <w:tcW w:w="5943" w:type="dxa"/>
          </w:tcPr>
          <w:p w14:paraId="5E2CEF21" w14:textId="76C48747" w:rsidR="00527848" w:rsidRPr="00B4314F" w:rsidRDefault="00000000" w:rsidP="00955D17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4F">
              <w:rPr>
                <w:rFonts w:asciiTheme="minorHAnsi" w:hAnsiTheme="minorHAnsi" w:cstheme="minorHAnsi"/>
                <w:sz w:val="24"/>
                <w:szCs w:val="24"/>
              </w:rPr>
              <w:t>Publica</w:t>
            </w:r>
            <w:r w:rsidR="00B618CB" w:rsidRPr="00B4314F">
              <w:rPr>
                <w:rFonts w:asciiTheme="minorHAnsi" w:hAnsiTheme="minorHAnsi" w:cstheme="minorHAnsi"/>
                <w:sz w:val="24"/>
                <w:szCs w:val="24"/>
              </w:rPr>
              <w:t>ción</w:t>
            </w:r>
            <w:r w:rsidRPr="00B4314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en el</w:t>
            </w:r>
            <w:r w:rsidR="00B4314F" w:rsidRPr="00B4314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B4314F" w:rsidRPr="00B4314F">
              <w:rPr>
                <w:rFonts w:asciiTheme="minorHAnsi" w:hAnsiTheme="minorHAnsi" w:cstheme="minorHAnsi"/>
                <w:sz w:val="24"/>
                <w:szCs w:val="24"/>
              </w:rPr>
              <w:t>portal</w:t>
            </w:r>
            <w:r w:rsidR="00B4314F" w:rsidRPr="00B4314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B4314F" w:rsidRPr="00B4314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 l</w:t>
            </w:r>
            <w:r w:rsidR="00B4314F" w:rsidRPr="00B4314F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B4314F" w:rsidRPr="00B4314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rBLH</w:t>
            </w:r>
            <w:r w:rsidR="00B4314F" w:rsidRPr="00B431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4314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4314F" w:rsidRPr="00B4314F">
              <w:rPr>
                <w:rFonts w:asciiTheme="minorHAnsi" w:hAnsiTheme="minorHAnsi" w:cstheme="minorHAnsi"/>
                <w:sz w:val="24"/>
                <w:szCs w:val="24"/>
              </w:rPr>
              <w:t>e l</w:t>
            </w:r>
            <w:r w:rsidRPr="00B4314F"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r w:rsidRPr="00B4314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B4314F" w:rsidRPr="00B4314F">
              <w:rPr>
                <w:rFonts w:asciiTheme="minorHAnsi" w:hAnsiTheme="minorHAnsi" w:cstheme="minorHAnsi"/>
                <w:i/>
                <w:sz w:val="24"/>
                <w:szCs w:val="24"/>
              </w:rPr>
              <w:t>eslóganes</w:t>
            </w:r>
            <w:r w:rsidRPr="00B4314F">
              <w:rPr>
                <w:rFonts w:asciiTheme="minorHAnsi" w:hAnsiTheme="minorHAnsi" w:cstheme="minorHAnsi"/>
                <w:i/>
                <w:spacing w:val="-10"/>
                <w:sz w:val="24"/>
                <w:szCs w:val="24"/>
              </w:rPr>
              <w:t xml:space="preserve"> </w:t>
            </w:r>
            <w:r w:rsidR="00B4314F" w:rsidRPr="00B4314F">
              <w:rPr>
                <w:rFonts w:asciiTheme="minorHAnsi" w:hAnsiTheme="minorHAnsi" w:cstheme="minorHAnsi"/>
                <w:sz w:val="24"/>
                <w:szCs w:val="24"/>
              </w:rPr>
              <w:t>aceptados</w:t>
            </w:r>
            <w:r w:rsidRPr="00B4314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B4314F" w:rsidRPr="00B4314F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B4314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4314F">
              <w:rPr>
                <w:rFonts w:asciiTheme="minorHAnsi" w:hAnsiTheme="minorHAnsi" w:cstheme="minorHAnsi"/>
                <w:sz w:val="24"/>
                <w:szCs w:val="24"/>
              </w:rPr>
              <w:t>tradu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4314F">
              <w:rPr>
                <w:rFonts w:asciiTheme="minorHAnsi" w:hAnsiTheme="minorHAnsi" w:cstheme="minorHAnsi"/>
                <w:sz w:val="24"/>
                <w:szCs w:val="24"/>
              </w:rPr>
              <w:t>idos</w:t>
            </w:r>
            <w:r w:rsidRPr="00B4314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14:paraId="030D01DD" w14:textId="2F1F92E2" w:rsidR="00527848" w:rsidRPr="00BF08B1" w:rsidRDefault="00FA2D59" w:rsidP="00955D1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1</w:t>
            </w:r>
            <w:r w:rsidR="003C3ED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7</w:t>
            </w:r>
            <w:r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</w:t>
            </w:r>
            <w:r w:rsidR="003C3ED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03</w:t>
            </w:r>
            <w:r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</w:t>
            </w:r>
            <w:r w:rsidR="003C3ED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5</w:t>
            </w:r>
            <w:r w:rsidR="00B534B6" w:rsidRPr="00BF08B1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</w:rPr>
              <w:br/>
            </w:r>
          </w:p>
        </w:tc>
      </w:tr>
      <w:tr w:rsidR="00527848" w:rsidRPr="00BF08B1" w14:paraId="43356FF1" w14:textId="77777777" w:rsidTr="00FA1495">
        <w:trPr>
          <w:trHeight w:val="1040"/>
        </w:trPr>
        <w:tc>
          <w:tcPr>
            <w:tcW w:w="5943" w:type="dxa"/>
          </w:tcPr>
          <w:p w14:paraId="07712D61" w14:textId="26D013CC" w:rsidR="00527848" w:rsidRPr="00BF08B1" w:rsidRDefault="003C3ED5" w:rsidP="00955D17">
            <w:pPr>
              <w:pStyle w:val="TableParagraph"/>
              <w:spacing w:line="240" w:lineRule="auto"/>
              <w:ind w:right="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4314F" w:rsidRPr="00BF08B1">
              <w:rPr>
                <w:rFonts w:asciiTheme="minorHAnsi" w:hAnsiTheme="minorHAnsi" w:cstheme="minorHAnsi"/>
                <w:sz w:val="24"/>
                <w:szCs w:val="24"/>
              </w:rPr>
              <w:t>Selección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 xml:space="preserve">or 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14F" w:rsidRPr="00BF08B1">
              <w:rPr>
                <w:rFonts w:asciiTheme="minorHAnsi" w:hAnsiTheme="minorHAnsi" w:cstheme="minorHAnsi"/>
                <w:sz w:val="24"/>
                <w:szCs w:val="24"/>
              </w:rPr>
              <w:t>Comité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B4314F" w:rsidRPr="00BF08B1">
              <w:rPr>
                <w:rFonts w:asciiTheme="minorHAnsi" w:hAnsiTheme="minorHAnsi" w:cstheme="minorHAnsi"/>
                <w:sz w:val="24"/>
                <w:szCs w:val="24"/>
              </w:rPr>
              <w:t>Movilización</w:t>
            </w:r>
            <w:r w:rsidR="002070E7" w:rsidRPr="00BF08B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="002070E7" w:rsidRPr="00BF08B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 xml:space="preserve">or 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="002070E7" w:rsidRPr="00BF0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618CB" w:rsidRPr="00BF08B1">
              <w:rPr>
                <w:rFonts w:asciiTheme="minorHAnsi" w:hAnsiTheme="minorHAnsi" w:cstheme="minorHAnsi"/>
                <w:sz w:val="24"/>
                <w:szCs w:val="24"/>
              </w:rPr>
              <w:t>ción</w:t>
            </w:r>
            <w:r w:rsidR="002070E7" w:rsidRPr="00BF08B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2070E7" w:rsidRPr="00BF08B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B618CB" w:rsidRPr="00BF08B1">
              <w:rPr>
                <w:rFonts w:asciiTheme="minorHAnsi" w:hAnsiTheme="minorHAnsi" w:cstheme="minorHAnsi"/>
                <w:sz w:val="24"/>
                <w:szCs w:val="24"/>
              </w:rPr>
              <w:t>Leche Humana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2070E7" w:rsidRPr="00BF08B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  <w:r w:rsidR="002070E7" w:rsidRPr="00BF08B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100CD8" w:rsidRPr="00BF08B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 l</w:t>
            </w:r>
            <w:r w:rsidR="00100CD8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os </w:t>
            </w:r>
            <w:r w:rsidR="00B4314F" w:rsidRPr="00BF08B1">
              <w:rPr>
                <w:rFonts w:asciiTheme="minorHAnsi" w:hAnsiTheme="minorHAnsi" w:cstheme="minorHAnsi"/>
                <w:sz w:val="24"/>
                <w:szCs w:val="24"/>
              </w:rPr>
              <w:t>eslógan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B4314F" w:rsidRPr="00BF08B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que </w:t>
            </w:r>
            <w:r w:rsidR="00B4314F" w:rsidRPr="00BF08B1">
              <w:rPr>
                <w:rFonts w:asciiTheme="minorHAnsi" w:hAnsiTheme="minorHAnsi" w:cstheme="minorHAnsi"/>
                <w:sz w:val="24"/>
                <w:szCs w:val="24"/>
              </w:rPr>
              <w:t>pasar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án a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804DE3" w:rsidRPr="00BF08B1">
              <w:rPr>
                <w:rFonts w:asciiTheme="minorHAnsi" w:hAnsiTheme="minorHAnsi" w:cstheme="minorHAnsi"/>
                <w:sz w:val="24"/>
                <w:szCs w:val="24"/>
              </w:rPr>
              <w:t>etapa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1995" w:rsidRPr="00BF08B1">
              <w:rPr>
                <w:rFonts w:asciiTheme="minorHAnsi" w:hAnsiTheme="minorHAnsi" w:cstheme="minorHAnsi"/>
                <w:sz w:val="24"/>
                <w:szCs w:val="24"/>
              </w:rPr>
              <w:t>final del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14F" w:rsidRPr="00BF08B1">
              <w:rPr>
                <w:rFonts w:asciiTheme="minorHAnsi" w:hAnsiTheme="minorHAnsi" w:cstheme="minorHAnsi"/>
                <w:sz w:val="24"/>
                <w:szCs w:val="24"/>
              </w:rPr>
              <w:t>proceso</w:t>
            </w:r>
            <w:r w:rsidR="00100CD8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14:paraId="764153B6" w14:textId="53C5BB09" w:rsidR="00527848" w:rsidRPr="00BF08B1" w:rsidRDefault="003C3ED5" w:rsidP="00955D17">
            <w:pPr>
              <w:pStyle w:val="TableParagraph"/>
              <w:spacing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  <w:r w:rsidR="00FA2D59" w:rsidRPr="00BF08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  <w:r w:rsidR="00FA2D59" w:rsidRPr="00BF08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  <w:r w:rsidR="00FA2D59" w:rsidRPr="00BF08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  <w:r w:rsidR="00FA2D59" w:rsidRPr="00BF08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527848" w:rsidRPr="00BF08B1" w14:paraId="2632393B" w14:textId="77777777" w:rsidTr="00FA1495">
        <w:trPr>
          <w:trHeight w:val="599"/>
        </w:trPr>
        <w:tc>
          <w:tcPr>
            <w:tcW w:w="5943" w:type="dxa"/>
          </w:tcPr>
          <w:p w14:paraId="74145015" w14:textId="1ECE777F" w:rsidR="00527848" w:rsidRPr="00BF08B1" w:rsidRDefault="00100CD8" w:rsidP="00955D17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Etapa final 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14F" w:rsidRPr="00BF08B1">
              <w:rPr>
                <w:rFonts w:asciiTheme="minorHAnsi" w:hAnsiTheme="minorHAnsi" w:cstheme="minorHAnsi"/>
                <w:sz w:val="24"/>
                <w:szCs w:val="24"/>
              </w:rPr>
              <w:t>proceso</w:t>
            </w:r>
            <w:r w:rsidR="002070E7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lección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>, por vota</w:t>
            </w:r>
            <w:r w:rsidR="00B618CB" w:rsidRPr="00BF08B1">
              <w:rPr>
                <w:rFonts w:asciiTheme="minorHAnsi" w:hAnsiTheme="minorHAnsi" w:cstheme="minorHAnsi"/>
                <w:sz w:val="24"/>
                <w:szCs w:val="24"/>
              </w:rPr>
              <w:t>ción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14F" w:rsidRPr="00BF08B1">
              <w:rPr>
                <w:rFonts w:asciiTheme="minorHAnsi" w:hAnsiTheme="minorHAnsi" w:cstheme="minorHAnsi"/>
                <w:sz w:val="24"/>
                <w:szCs w:val="24"/>
              </w:rPr>
              <w:t>abierta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a la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sociedad, d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47DE" w:rsidRPr="00BF08B1">
              <w:rPr>
                <w:rFonts w:asciiTheme="minorHAnsi" w:hAnsiTheme="minorHAnsi" w:cstheme="minorHAnsi"/>
                <w:sz w:val="24"/>
                <w:szCs w:val="24"/>
              </w:rPr>
              <w:t>eslogan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para 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B4314F" w:rsidRPr="00BF08B1">
              <w:rPr>
                <w:rFonts w:asciiTheme="minorHAnsi" w:hAnsiTheme="minorHAnsi" w:cstheme="minorHAnsi"/>
                <w:sz w:val="24"/>
                <w:szCs w:val="24"/>
              </w:rPr>
              <w:t>movilización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social 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favor d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 l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>a do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618CB" w:rsidRPr="00BF08B1">
              <w:rPr>
                <w:rFonts w:asciiTheme="minorHAnsi" w:hAnsiTheme="minorHAnsi" w:cstheme="minorHAnsi"/>
                <w:sz w:val="24"/>
                <w:szCs w:val="24"/>
              </w:rPr>
              <w:t>ción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366F96" w:rsidRPr="00BF08B1">
              <w:rPr>
                <w:rFonts w:asciiTheme="minorHAnsi" w:hAnsiTheme="minorHAnsi" w:cstheme="minorHAnsi"/>
                <w:sz w:val="24"/>
                <w:szCs w:val="24"/>
              </w:rPr>
              <w:t>leche humana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en el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ñ</w:t>
            </w:r>
            <w:r w:rsidR="008917EC" w:rsidRPr="00BF08B1">
              <w:rPr>
                <w:rFonts w:asciiTheme="minorHAnsi" w:hAnsiTheme="minorHAnsi" w:cstheme="minorHAnsi"/>
                <w:sz w:val="24"/>
                <w:szCs w:val="24"/>
              </w:rPr>
              <w:t>o de 2025</w:t>
            </w:r>
          </w:p>
        </w:tc>
        <w:tc>
          <w:tcPr>
            <w:tcW w:w="2703" w:type="dxa"/>
          </w:tcPr>
          <w:p w14:paraId="4A51262C" w14:textId="23F8FDBA" w:rsidR="00527848" w:rsidRPr="00BF08B1" w:rsidRDefault="003C3ED5" w:rsidP="00955D17">
            <w:pPr>
              <w:pStyle w:val="TableParagraph"/>
              <w:spacing w:line="240" w:lineRule="auto"/>
              <w:ind w:left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24/03</w:t>
            </w:r>
            <w:r w:rsidR="00FA2D59"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a </w:t>
            </w:r>
            <w:r w:rsidR="004744E2"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31</w:t>
            </w:r>
            <w:r w:rsidR="007F052B"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3</w:t>
            </w:r>
            <w:r w:rsidR="007F052B"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/2025</w:t>
            </w:r>
            <w:r w:rsidR="00FA2D59"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br/>
            </w:r>
            <w:r w:rsidR="00FA2D59"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527848" w:rsidRPr="00BF08B1" w14:paraId="33B2C0F4" w14:textId="77777777" w:rsidTr="00932110">
        <w:trPr>
          <w:trHeight w:val="389"/>
        </w:trPr>
        <w:tc>
          <w:tcPr>
            <w:tcW w:w="5943" w:type="dxa"/>
          </w:tcPr>
          <w:p w14:paraId="6FCA5EB4" w14:textId="134E8C43" w:rsidR="00527848" w:rsidRPr="00BF08B1" w:rsidRDefault="00000000" w:rsidP="00955D17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08B1">
              <w:rPr>
                <w:rFonts w:asciiTheme="minorHAnsi" w:hAnsiTheme="minorHAnsi" w:cstheme="minorHAnsi"/>
                <w:sz w:val="24"/>
                <w:szCs w:val="24"/>
              </w:rPr>
              <w:t>Homologa</w:t>
            </w:r>
            <w:r w:rsidR="00B618CB" w:rsidRPr="00BF08B1">
              <w:rPr>
                <w:rFonts w:asciiTheme="minorHAnsi" w:hAnsiTheme="minorHAnsi" w:cstheme="minorHAnsi"/>
                <w:sz w:val="24"/>
                <w:szCs w:val="24"/>
              </w:rPr>
              <w:t>ción</w:t>
            </w:r>
            <w:r w:rsidRPr="00BF0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BF08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F08B1">
              <w:rPr>
                <w:rFonts w:asciiTheme="minorHAnsi" w:hAnsiTheme="minorHAnsi" w:cstheme="minorHAnsi"/>
                <w:sz w:val="24"/>
                <w:szCs w:val="24"/>
              </w:rPr>
              <w:t>divulga</w:t>
            </w:r>
            <w:r w:rsidR="00B618CB" w:rsidRPr="00BF08B1">
              <w:rPr>
                <w:rFonts w:asciiTheme="minorHAnsi" w:hAnsiTheme="minorHAnsi" w:cstheme="minorHAnsi"/>
                <w:sz w:val="24"/>
                <w:szCs w:val="24"/>
              </w:rPr>
              <w:t>ción</w:t>
            </w:r>
            <w:r w:rsidRPr="00BF0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F08B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4314F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Pr="00BF0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9A47DE" w:rsidRPr="00BF08B1">
              <w:rPr>
                <w:rFonts w:asciiTheme="minorHAnsi" w:hAnsiTheme="minorHAnsi" w:cstheme="minorHAnsi"/>
                <w:i/>
                <w:sz w:val="24"/>
                <w:szCs w:val="24"/>
              </w:rPr>
              <w:t>eslogan</w:t>
            </w:r>
            <w:r w:rsidRPr="00BF08B1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BF08B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vencedor</w:t>
            </w:r>
          </w:p>
        </w:tc>
        <w:tc>
          <w:tcPr>
            <w:tcW w:w="2703" w:type="dxa"/>
          </w:tcPr>
          <w:p w14:paraId="41A00A2A" w14:textId="58046F0F" w:rsidR="00527848" w:rsidRPr="00BF08B1" w:rsidRDefault="004744E2" w:rsidP="00955D17">
            <w:pPr>
              <w:pStyle w:val="TableParagraph"/>
              <w:spacing w:line="240" w:lineRule="auto"/>
              <w:ind w:left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31</w:t>
            </w:r>
            <w:r w:rsidR="00F962EE"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/0</w:t>
            </w:r>
            <w:r w:rsidR="003C3ED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3</w:t>
            </w:r>
            <w:r w:rsidR="00F962EE" w:rsidRPr="00BF08B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/2025</w:t>
            </w:r>
          </w:p>
        </w:tc>
      </w:tr>
    </w:tbl>
    <w:p w14:paraId="6BA1265B" w14:textId="77777777" w:rsidR="00527848" w:rsidRPr="00BF08B1" w:rsidRDefault="00527848" w:rsidP="0014085D">
      <w:pPr>
        <w:pStyle w:val="Corpodetexto"/>
        <w:jc w:val="both"/>
        <w:rPr>
          <w:rFonts w:asciiTheme="minorHAnsi" w:hAnsiTheme="minorHAnsi" w:cstheme="minorHAnsi"/>
        </w:rPr>
      </w:pPr>
    </w:p>
    <w:bookmarkEnd w:id="1"/>
    <w:p w14:paraId="3B5FF68A" w14:textId="44CDAE13" w:rsidR="00527848" w:rsidRPr="00B4314F" w:rsidRDefault="00000000" w:rsidP="00A707AD">
      <w:pPr>
        <w:pStyle w:val="Ttulo1"/>
        <w:numPr>
          <w:ilvl w:val="0"/>
          <w:numId w:val="6"/>
        </w:numPr>
        <w:tabs>
          <w:tab w:val="left" w:pos="1344"/>
        </w:tabs>
        <w:spacing w:before="0" w:after="120"/>
        <w:ind w:left="992" w:firstLine="0"/>
        <w:jc w:val="both"/>
        <w:rPr>
          <w:rFonts w:asciiTheme="minorHAnsi" w:hAnsiTheme="minorHAnsi" w:cstheme="minorHAnsi"/>
        </w:rPr>
      </w:pPr>
      <w:r w:rsidRPr="00B4314F">
        <w:rPr>
          <w:rFonts w:asciiTheme="minorHAnsi" w:hAnsiTheme="minorHAnsi" w:cstheme="minorHAnsi"/>
        </w:rPr>
        <w:t>D</w:t>
      </w:r>
      <w:r w:rsidR="00B4314F" w:rsidRPr="00B4314F">
        <w:rPr>
          <w:rFonts w:asciiTheme="minorHAnsi" w:hAnsiTheme="minorHAnsi" w:cstheme="minorHAnsi"/>
        </w:rPr>
        <w:t>E L</w:t>
      </w:r>
      <w:r w:rsidRPr="00B4314F">
        <w:rPr>
          <w:rFonts w:asciiTheme="minorHAnsi" w:hAnsiTheme="minorHAnsi" w:cstheme="minorHAnsi"/>
        </w:rPr>
        <w:t>OS</w:t>
      </w:r>
      <w:r w:rsidRPr="00B4314F">
        <w:rPr>
          <w:rFonts w:asciiTheme="minorHAnsi" w:hAnsiTheme="minorHAnsi" w:cstheme="minorHAnsi"/>
          <w:spacing w:val="-7"/>
        </w:rPr>
        <w:t xml:space="preserve"> </w:t>
      </w:r>
      <w:r w:rsidRPr="00B4314F">
        <w:rPr>
          <w:rFonts w:asciiTheme="minorHAnsi" w:hAnsiTheme="minorHAnsi" w:cstheme="minorHAnsi"/>
        </w:rPr>
        <w:t>D</w:t>
      </w:r>
      <w:r w:rsidR="00B4314F" w:rsidRPr="00B4314F">
        <w:rPr>
          <w:rFonts w:asciiTheme="minorHAnsi" w:hAnsiTheme="minorHAnsi" w:cstheme="minorHAnsi"/>
        </w:rPr>
        <w:t>E</w:t>
      </w:r>
      <w:r w:rsidRPr="00B4314F">
        <w:rPr>
          <w:rFonts w:asciiTheme="minorHAnsi" w:hAnsiTheme="minorHAnsi" w:cstheme="minorHAnsi"/>
        </w:rPr>
        <w:t>RE</w:t>
      </w:r>
      <w:r w:rsidR="00B4314F" w:rsidRPr="00B4314F">
        <w:rPr>
          <w:rFonts w:asciiTheme="minorHAnsi" w:hAnsiTheme="minorHAnsi" w:cstheme="minorHAnsi"/>
        </w:rPr>
        <w:t>CH</w:t>
      </w:r>
      <w:r w:rsidRPr="00B4314F">
        <w:rPr>
          <w:rFonts w:asciiTheme="minorHAnsi" w:hAnsiTheme="minorHAnsi" w:cstheme="minorHAnsi"/>
        </w:rPr>
        <w:t>OS</w:t>
      </w:r>
      <w:r w:rsidRPr="00B4314F">
        <w:rPr>
          <w:rFonts w:asciiTheme="minorHAnsi" w:hAnsiTheme="minorHAnsi" w:cstheme="minorHAnsi"/>
          <w:spacing w:val="-7"/>
        </w:rPr>
        <w:t xml:space="preserve"> </w:t>
      </w:r>
      <w:r w:rsidRPr="00B4314F">
        <w:rPr>
          <w:rFonts w:asciiTheme="minorHAnsi" w:hAnsiTheme="minorHAnsi" w:cstheme="minorHAnsi"/>
        </w:rPr>
        <w:t>AUTORA</w:t>
      </w:r>
      <w:r w:rsidR="00B4314F" w:rsidRPr="00B4314F">
        <w:rPr>
          <w:rFonts w:asciiTheme="minorHAnsi" w:hAnsiTheme="minorHAnsi" w:cstheme="minorHAnsi"/>
        </w:rPr>
        <w:t>LE</w:t>
      </w:r>
      <w:r w:rsidRPr="00B4314F">
        <w:rPr>
          <w:rFonts w:asciiTheme="minorHAnsi" w:hAnsiTheme="minorHAnsi" w:cstheme="minorHAnsi"/>
        </w:rPr>
        <w:t>S</w:t>
      </w:r>
      <w:r w:rsidRPr="00B4314F">
        <w:rPr>
          <w:rFonts w:asciiTheme="minorHAnsi" w:hAnsiTheme="minorHAnsi" w:cstheme="minorHAnsi"/>
          <w:spacing w:val="-7"/>
        </w:rPr>
        <w:t xml:space="preserve"> </w:t>
      </w:r>
      <w:r w:rsidR="00B4314F" w:rsidRPr="00B4314F">
        <w:rPr>
          <w:rFonts w:asciiTheme="minorHAnsi" w:hAnsiTheme="minorHAnsi" w:cstheme="minorHAnsi"/>
        </w:rPr>
        <w:t>Y</w:t>
      </w:r>
      <w:r w:rsidRPr="00B4314F">
        <w:rPr>
          <w:rFonts w:asciiTheme="minorHAnsi" w:hAnsiTheme="minorHAnsi" w:cstheme="minorHAnsi"/>
          <w:spacing w:val="-6"/>
        </w:rPr>
        <w:t xml:space="preserve"> </w:t>
      </w:r>
      <w:r w:rsidRPr="00B4314F">
        <w:rPr>
          <w:rFonts w:asciiTheme="minorHAnsi" w:hAnsiTheme="minorHAnsi" w:cstheme="minorHAnsi"/>
          <w:spacing w:val="-2"/>
        </w:rPr>
        <w:t>RECON</w:t>
      </w:r>
      <w:r w:rsidR="00B4314F">
        <w:rPr>
          <w:rFonts w:asciiTheme="minorHAnsi" w:hAnsiTheme="minorHAnsi" w:cstheme="minorHAnsi"/>
          <w:spacing w:val="-2"/>
        </w:rPr>
        <w:t>O</w:t>
      </w:r>
      <w:r w:rsidRPr="00B4314F">
        <w:rPr>
          <w:rFonts w:asciiTheme="minorHAnsi" w:hAnsiTheme="minorHAnsi" w:cstheme="minorHAnsi"/>
          <w:spacing w:val="-2"/>
        </w:rPr>
        <w:t>CIM</w:t>
      </w:r>
      <w:r w:rsidR="00B4314F">
        <w:rPr>
          <w:rFonts w:asciiTheme="minorHAnsi" w:hAnsiTheme="minorHAnsi" w:cstheme="minorHAnsi"/>
          <w:spacing w:val="-2"/>
        </w:rPr>
        <w:t>I</w:t>
      </w:r>
      <w:r w:rsidRPr="00B4314F">
        <w:rPr>
          <w:rFonts w:asciiTheme="minorHAnsi" w:hAnsiTheme="minorHAnsi" w:cstheme="minorHAnsi"/>
          <w:spacing w:val="-2"/>
        </w:rPr>
        <w:t>ENTO</w:t>
      </w:r>
    </w:p>
    <w:p w14:paraId="6D979EB6" w14:textId="0AA89A97" w:rsidR="00527848" w:rsidRPr="00B4314F" w:rsidRDefault="00B4314F" w:rsidP="00A707AD">
      <w:pPr>
        <w:pStyle w:val="PargrafodaLista"/>
        <w:numPr>
          <w:ilvl w:val="1"/>
          <w:numId w:val="6"/>
        </w:numPr>
        <w:tabs>
          <w:tab w:val="left" w:pos="1517"/>
        </w:tabs>
        <w:spacing w:line="360" w:lineRule="auto"/>
        <w:ind w:left="992" w:right="902" w:firstLine="0"/>
        <w:rPr>
          <w:rFonts w:asciiTheme="minorHAnsi" w:hAnsiTheme="minorHAnsi" w:cstheme="minorHAnsi"/>
          <w:sz w:val="24"/>
          <w:szCs w:val="24"/>
        </w:rPr>
      </w:pPr>
      <w:r w:rsidRPr="00B4314F">
        <w:rPr>
          <w:rFonts w:asciiTheme="minorHAnsi" w:hAnsiTheme="minorHAnsi" w:cstheme="minorHAnsi"/>
          <w:sz w:val="24"/>
          <w:szCs w:val="24"/>
        </w:rPr>
        <w:t>La</w:t>
      </w:r>
      <w:r w:rsidRPr="00B4314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propuesta</w:t>
      </w:r>
      <w:r w:rsidRPr="00B4314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seleccionada</w:t>
      </w:r>
      <w:r w:rsidRPr="00B4314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tendrá</w:t>
      </w:r>
      <w:r w:rsidRPr="00B4314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su</w:t>
      </w:r>
      <w:r w:rsidRPr="00B4314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propriedad</w:t>
      </w:r>
      <w:r w:rsidRPr="00B4314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intelectual</w:t>
      </w:r>
      <w:r w:rsidRPr="00B4314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reconocida</w:t>
      </w:r>
      <w:r w:rsidRPr="00B4314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y</w:t>
      </w:r>
      <w:r w:rsidRPr="00B4314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>el(la)</w:t>
      </w:r>
      <w:r w:rsidRPr="00B4314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4314F">
        <w:rPr>
          <w:rFonts w:asciiTheme="minorHAnsi" w:hAnsiTheme="minorHAnsi" w:cstheme="minorHAnsi"/>
          <w:sz w:val="24"/>
          <w:szCs w:val="24"/>
        </w:rPr>
        <w:t xml:space="preserve">autor(a) deberá ceder </w:t>
      </w:r>
      <w:r>
        <w:rPr>
          <w:rFonts w:asciiTheme="minorHAnsi" w:hAnsiTheme="minorHAnsi" w:cstheme="minorHAnsi"/>
          <w:sz w:val="24"/>
          <w:szCs w:val="24"/>
        </w:rPr>
        <w:t>el</w:t>
      </w:r>
      <w:r w:rsidRPr="00B4314F">
        <w:rPr>
          <w:rFonts w:asciiTheme="minorHAnsi" w:hAnsiTheme="minorHAnsi" w:cstheme="minorHAnsi"/>
          <w:sz w:val="24"/>
          <w:szCs w:val="24"/>
        </w:rPr>
        <w:t xml:space="preserve"> pleno derecho de uso, por plazo indeterminado </w:t>
      </w:r>
      <w:r>
        <w:rPr>
          <w:rFonts w:asciiTheme="minorHAnsi" w:hAnsiTheme="minorHAnsi" w:cstheme="minorHAnsi"/>
          <w:sz w:val="24"/>
          <w:szCs w:val="24"/>
        </w:rPr>
        <w:t>a la</w:t>
      </w:r>
      <w:r w:rsidRPr="00B4314F">
        <w:rPr>
          <w:rFonts w:asciiTheme="minorHAnsi" w:hAnsiTheme="minorHAnsi" w:cstheme="minorHAnsi"/>
          <w:sz w:val="24"/>
          <w:szCs w:val="24"/>
        </w:rPr>
        <w:t xml:space="preserve"> rBLH, no cabiendo cualquier tipo de pagamento 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B4314F">
        <w:rPr>
          <w:rFonts w:asciiTheme="minorHAnsi" w:hAnsiTheme="minorHAnsi" w:cstheme="minorHAnsi"/>
          <w:sz w:val="24"/>
          <w:szCs w:val="24"/>
        </w:rPr>
        <w:t>/o resarcimiento de eventua</w:t>
      </w:r>
      <w:r>
        <w:rPr>
          <w:rFonts w:asciiTheme="minorHAnsi" w:hAnsiTheme="minorHAnsi" w:cstheme="minorHAnsi"/>
          <w:sz w:val="24"/>
          <w:szCs w:val="24"/>
        </w:rPr>
        <w:t>le</w:t>
      </w:r>
      <w:r w:rsidRPr="00B4314F">
        <w:rPr>
          <w:rFonts w:asciiTheme="minorHAnsi" w:hAnsiTheme="minorHAnsi" w:cstheme="minorHAnsi"/>
          <w:sz w:val="24"/>
          <w:szCs w:val="24"/>
        </w:rPr>
        <w:t>s reivindica</w:t>
      </w:r>
      <w:r w:rsidR="001C7993">
        <w:rPr>
          <w:rFonts w:asciiTheme="minorHAnsi" w:hAnsiTheme="minorHAnsi" w:cstheme="minorHAnsi"/>
          <w:sz w:val="24"/>
          <w:szCs w:val="24"/>
        </w:rPr>
        <w:t>cion</w:t>
      </w:r>
      <w:r w:rsidRPr="00B4314F">
        <w:rPr>
          <w:rFonts w:asciiTheme="minorHAnsi" w:hAnsiTheme="minorHAnsi" w:cstheme="minorHAnsi"/>
          <w:sz w:val="24"/>
          <w:szCs w:val="24"/>
        </w:rPr>
        <w:t>es.</w:t>
      </w:r>
    </w:p>
    <w:p w14:paraId="2F3CA931" w14:textId="1B3F35D0" w:rsidR="00ED1808" w:rsidRPr="001C7993" w:rsidRDefault="001C7993" w:rsidP="00C9118E">
      <w:pPr>
        <w:pStyle w:val="PargrafodaLista"/>
        <w:numPr>
          <w:ilvl w:val="1"/>
          <w:numId w:val="6"/>
        </w:numPr>
        <w:spacing w:after="120" w:line="36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1C7993">
        <w:rPr>
          <w:rFonts w:asciiTheme="minorHAnsi" w:hAnsiTheme="minorHAnsi" w:cstheme="minorHAnsi"/>
          <w:sz w:val="24"/>
          <w:szCs w:val="24"/>
        </w:rPr>
        <w:t>El</w:t>
      </w:r>
      <w:r w:rsidR="00ED1808" w:rsidRPr="001C7993">
        <w:rPr>
          <w:rFonts w:asciiTheme="minorHAnsi" w:hAnsiTheme="minorHAnsi" w:cstheme="minorHAnsi"/>
          <w:sz w:val="24"/>
          <w:szCs w:val="24"/>
        </w:rPr>
        <w:t>(</w:t>
      </w:r>
      <w:r w:rsidRPr="001C7993">
        <w:rPr>
          <w:rFonts w:asciiTheme="minorHAnsi" w:hAnsiTheme="minorHAnsi" w:cstheme="minorHAnsi"/>
          <w:sz w:val="24"/>
          <w:szCs w:val="24"/>
        </w:rPr>
        <w:t>l</w:t>
      </w:r>
      <w:r w:rsidR="00ED1808" w:rsidRPr="001C7993">
        <w:rPr>
          <w:rFonts w:asciiTheme="minorHAnsi" w:hAnsiTheme="minorHAnsi" w:cstheme="minorHAnsi"/>
          <w:sz w:val="24"/>
          <w:szCs w:val="24"/>
        </w:rPr>
        <w:t>a) autor(a) d</w:t>
      </w:r>
      <w:r w:rsidRPr="001C7993">
        <w:rPr>
          <w:rFonts w:asciiTheme="minorHAnsi" w:hAnsiTheme="minorHAnsi" w:cstheme="minorHAnsi"/>
          <w:sz w:val="24"/>
          <w:szCs w:val="24"/>
        </w:rPr>
        <w:t>e l</w:t>
      </w:r>
      <w:r w:rsidR="00ED1808" w:rsidRPr="001C7993">
        <w:rPr>
          <w:rFonts w:asciiTheme="minorHAnsi" w:hAnsiTheme="minorHAnsi" w:cstheme="minorHAnsi"/>
          <w:sz w:val="24"/>
          <w:szCs w:val="24"/>
        </w:rPr>
        <w:t>a prop</w:t>
      </w:r>
      <w:r w:rsidRPr="001C7993">
        <w:rPr>
          <w:rFonts w:asciiTheme="minorHAnsi" w:hAnsiTheme="minorHAnsi" w:cstheme="minorHAnsi"/>
          <w:sz w:val="24"/>
          <w:szCs w:val="24"/>
        </w:rPr>
        <w:t>ue</w:t>
      </w:r>
      <w:r w:rsidR="00ED1808" w:rsidRPr="001C7993">
        <w:rPr>
          <w:rFonts w:asciiTheme="minorHAnsi" w:hAnsiTheme="minorHAnsi" w:cstheme="minorHAnsi"/>
          <w:sz w:val="24"/>
          <w:szCs w:val="24"/>
        </w:rPr>
        <w:t>sta sele</w:t>
      </w:r>
      <w:r w:rsidRPr="001C7993">
        <w:rPr>
          <w:rFonts w:asciiTheme="minorHAnsi" w:hAnsiTheme="minorHAnsi" w:cstheme="minorHAnsi"/>
          <w:sz w:val="24"/>
          <w:szCs w:val="24"/>
        </w:rPr>
        <w:t>c</w:t>
      </w:r>
      <w:r w:rsidR="00ED1808" w:rsidRPr="001C7993">
        <w:rPr>
          <w:rFonts w:asciiTheme="minorHAnsi" w:hAnsiTheme="minorHAnsi" w:cstheme="minorHAnsi"/>
          <w:sz w:val="24"/>
          <w:szCs w:val="24"/>
        </w:rPr>
        <w:t>cionada rec</w:t>
      </w:r>
      <w:r w:rsidRPr="001C7993">
        <w:rPr>
          <w:rFonts w:asciiTheme="minorHAnsi" w:hAnsiTheme="minorHAnsi" w:cstheme="minorHAnsi"/>
          <w:sz w:val="24"/>
          <w:szCs w:val="24"/>
        </w:rPr>
        <w:t>i</w:t>
      </w:r>
      <w:r w:rsidR="00ED1808" w:rsidRPr="001C7993">
        <w:rPr>
          <w:rFonts w:asciiTheme="minorHAnsi" w:hAnsiTheme="minorHAnsi" w:cstheme="minorHAnsi"/>
          <w:sz w:val="24"/>
          <w:szCs w:val="24"/>
        </w:rPr>
        <w:t>b</w:t>
      </w:r>
      <w:r w:rsidRPr="001C7993">
        <w:rPr>
          <w:rFonts w:asciiTheme="minorHAnsi" w:hAnsiTheme="minorHAnsi" w:cstheme="minorHAnsi"/>
          <w:sz w:val="24"/>
          <w:szCs w:val="24"/>
        </w:rPr>
        <w:t>i</w:t>
      </w:r>
      <w:r w:rsidR="00ED1808" w:rsidRPr="001C7993">
        <w:rPr>
          <w:rFonts w:asciiTheme="minorHAnsi" w:hAnsiTheme="minorHAnsi" w:cstheme="minorHAnsi"/>
          <w:sz w:val="24"/>
          <w:szCs w:val="24"/>
        </w:rPr>
        <w:t>rá u</w:t>
      </w:r>
      <w:r w:rsidRPr="001C7993">
        <w:rPr>
          <w:rFonts w:asciiTheme="minorHAnsi" w:hAnsiTheme="minorHAnsi" w:cstheme="minorHAnsi"/>
          <w:sz w:val="24"/>
          <w:szCs w:val="24"/>
        </w:rPr>
        <w:t>n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 certificado emitido p</w:t>
      </w:r>
      <w:r>
        <w:rPr>
          <w:rFonts w:asciiTheme="minorHAnsi" w:hAnsiTheme="minorHAnsi" w:cstheme="minorHAnsi"/>
          <w:sz w:val="24"/>
          <w:szCs w:val="24"/>
        </w:rPr>
        <w:t xml:space="preserve">or 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la Red Global de Bancos de </w:t>
      </w:r>
      <w:r w:rsidR="00B618CB" w:rsidRPr="001C7993">
        <w:rPr>
          <w:rFonts w:asciiTheme="minorHAnsi" w:hAnsiTheme="minorHAnsi" w:cstheme="minorHAnsi"/>
          <w:sz w:val="24"/>
          <w:szCs w:val="24"/>
        </w:rPr>
        <w:t>Leche Humana</w:t>
      </w:r>
      <w:r w:rsidR="00ED1808" w:rsidRPr="001C7993">
        <w:rPr>
          <w:rFonts w:asciiTheme="minorHAnsi" w:hAnsiTheme="minorHAnsi" w:cstheme="minorHAnsi"/>
          <w:sz w:val="24"/>
          <w:szCs w:val="24"/>
        </w:rPr>
        <w:t>, recon</w:t>
      </w:r>
      <w:r>
        <w:rPr>
          <w:rFonts w:asciiTheme="minorHAnsi" w:hAnsiTheme="minorHAnsi" w:cstheme="minorHAnsi"/>
          <w:sz w:val="24"/>
          <w:szCs w:val="24"/>
        </w:rPr>
        <w:t>o</w:t>
      </w:r>
      <w:r w:rsidR="00ED1808" w:rsidRPr="001C7993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i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endo su </w:t>
      </w:r>
      <w:r w:rsidRPr="001C7993">
        <w:rPr>
          <w:rFonts w:asciiTheme="minorHAnsi" w:hAnsiTheme="minorHAnsi" w:cstheme="minorHAnsi"/>
          <w:sz w:val="24"/>
          <w:szCs w:val="24"/>
        </w:rPr>
        <w:t>autoría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</w:t>
      </w:r>
      <w:r w:rsidR="00ED1808" w:rsidRPr="001C7993">
        <w:rPr>
          <w:rFonts w:asciiTheme="minorHAnsi" w:hAnsiTheme="minorHAnsi" w:cstheme="minorHAnsi"/>
          <w:sz w:val="24"/>
          <w:szCs w:val="24"/>
        </w:rPr>
        <w:t>a val</w:t>
      </w:r>
      <w:r>
        <w:rPr>
          <w:rFonts w:asciiTheme="minorHAnsi" w:hAnsiTheme="minorHAnsi" w:cstheme="minorHAnsi"/>
          <w:sz w:val="24"/>
          <w:szCs w:val="24"/>
        </w:rPr>
        <w:t>i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osa </w:t>
      </w:r>
      <w:r w:rsidRPr="001C7993">
        <w:rPr>
          <w:rFonts w:asciiTheme="minorHAnsi" w:hAnsiTheme="minorHAnsi" w:cstheme="minorHAnsi"/>
          <w:sz w:val="24"/>
          <w:szCs w:val="24"/>
        </w:rPr>
        <w:t>contribución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 favor d</w:t>
      </w:r>
      <w:r>
        <w:rPr>
          <w:rFonts w:asciiTheme="minorHAnsi" w:hAnsiTheme="minorHAnsi" w:cstheme="minorHAnsi"/>
          <w:sz w:val="24"/>
          <w:szCs w:val="24"/>
        </w:rPr>
        <w:t>e l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a </w:t>
      </w:r>
      <w:r w:rsidRPr="001C7993">
        <w:rPr>
          <w:rFonts w:asciiTheme="minorHAnsi" w:hAnsiTheme="minorHAnsi" w:cstheme="minorHAnsi"/>
          <w:sz w:val="24"/>
          <w:szCs w:val="24"/>
        </w:rPr>
        <w:t>sa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1C7993">
        <w:rPr>
          <w:rFonts w:asciiTheme="minorHAnsi" w:hAnsiTheme="minorHAnsi" w:cstheme="minorHAnsi"/>
          <w:sz w:val="24"/>
          <w:szCs w:val="24"/>
        </w:rPr>
        <w:t>ud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 d</w:t>
      </w:r>
      <w:r>
        <w:rPr>
          <w:rFonts w:asciiTheme="minorHAnsi" w:hAnsiTheme="minorHAnsi" w:cstheme="minorHAnsi"/>
          <w:sz w:val="24"/>
          <w:szCs w:val="24"/>
        </w:rPr>
        <w:t>el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niño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 el</w:t>
      </w:r>
      <w:r w:rsidR="00ED1808" w:rsidRPr="001C7993">
        <w:rPr>
          <w:rFonts w:asciiTheme="minorHAnsi" w:hAnsiTheme="minorHAnsi" w:cstheme="minorHAnsi"/>
          <w:sz w:val="24"/>
          <w:szCs w:val="24"/>
        </w:rPr>
        <w:t xml:space="preserve"> contexto global.</w:t>
      </w:r>
    </w:p>
    <w:p w14:paraId="0E9C6AFA" w14:textId="16B3442F" w:rsidR="00527848" w:rsidRPr="00BF08B1" w:rsidRDefault="00000000" w:rsidP="00B94EF9">
      <w:pPr>
        <w:pStyle w:val="Ttulo1"/>
        <w:numPr>
          <w:ilvl w:val="0"/>
          <w:numId w:val="6"/>
        </w:numPr>
        <w:tabs>
          <w:tab w:val="left" w:pos="1344"/>
        </w:tabs>
        <w:spacing w:before="0" w:after="120"/>
        <w:ind w:left="992" w:firstLine="0"/>
        <w:jc w:val="both"/>
        <w:rPr>
          <w:rFonts w:asciiTheme="minorHAnsi" w:hAnsiTheme="minorHAnsi" w:cstheme="minorHAnsi"/>
        </w:rPr>
      </w:pPr>
      <w:r w:rsidRPr="00BF08B1">
        <w:rPr>
          <w:rFonts w:asciiTheme="minorHAnsi" w:hAnsiTheme="minorHAnsi" w:cstheme="minorHAnsi"/>
        </w:rPr>
        <w:t>D</w:t>
      </w:r>
      <w:r w:rsidR="001C7993">
        <w:rPr>
          <w:rFonts w:asciiTheme="minorHAnsi" w:hAnsiTheme="minorHAnsi" w:cstheme="minorHAnsi"/>
        </w:rPr>
        <w:t>E L</w:t>
      </w:r>
      <w:r w:rsidRPr="00BF08B1">
        <w:rPr>
          <w:rFonts w:asciiTheme="minorHAnsi" w:hAnsiTheme="minorHAnsi" w:cstheme="minorHAnsi"/>
        </w:rPr>
        <w:t>AS</w:t>
      </w:r>
      <w:r w:rsidRPr="00BF08B1">
        <w:rPr>
          <w:rFonts w:asciiTheme="minorHAnsi" w:hAnsiTheme="minorHAnsi" w:cstheme="minorHAnsi"/>
          <w:spacing w:val="-9"/>
        </w:rPr>
        <w:t xml:space="preserve"> </w:t>
      </w:r>
      <w:r w:rsidRPr="00BF08B1">
        <w:rPr>
          <w:rFonts w:asciiTheme="minorHAnsi" w:hAnsiTheme="minorHAnsi" w:cstheme="minorHAnsi"/>
        </w:rPr>
        <w:t>DISPOSI</w:t>
      </w:r>
      <w:r w:rsidR="001C7993">
        <w:rPr>
          <w:rFonts w:asciiTheme="minorHAnsi" w:hAnsiTheme="minorHAnsi" w:cstheme="minorHAnsi"/>
        </w:rPr>
        <w:t>CION</w:t>
      </w:r>
      <w:r w:rsidRPr="00BF08B1">
        <w:rPr>
          <w:rFonts w:asciiTheme="minorHAnsi" w:hAnsiTheme="minorHAnsi" w:cstheme="minorHAnsi"/>
        </w:rPr>
        <w:t>ES</w:t>
      </w:r>
      <w:r w:rsidRPr="00BF08B1">
        <w:rPr>
          <w:rFonts w:asciiTheme="minorHAnsi" w:hAnsiTheme="minorHAnsi" w:cstheme="minorHAnsi"/>
          <w:spacing w:val="-10"/>
        </w:rPr>
        <w:t xml:space="preserve"> </w:t>
      </w:r>
      <w:r w:rsidRPr="00BF08B1">
        <w:rPr>
          <w:rFonts w:asciiTheme="minorHAnsi" w:hAnsiTheme="minorHAnsi" w:cstheme="minorHAnsi"/>
          <w:spacing w:val="-2"/>
        </w:rPr>
        <w:t>GE</w:t>
      </w:r>
      <w:r w:rsidR="001C7993">
        <w:rPr>
          <w:rFonts w:asciiTheme="minorHAnsi" w:hAnsiTheme="minorHAnsi" w:cstheme="minorHAnsi"/>
          <w:spacing w:val="-2"/>
        </w:rPr>
        <w:t>NE</w:t>
      </w:r>
      <w:r w:rsidRPr="00BF08B1">
        <w:rPr>
          <w:rFonts w:asciiTheme="minorHAnsi" w:hAnsiTheme="minorHAnsi" w:cstheme="minorHAnsi"/>
          <w:spacing w:val="-2"/>
        </w:rPr>
        <w:t>RA</w:t>
      </w:r>
      <w:r w:rsidR="001C7993">
        <w:rPr>
          <w:rFonts w:asciiTheme="minorHAnsi" w:hAnsiTheme="minorHAnsi" w:cstheme="minorHAnsi"/>
          <w:spacing w:val="-2"/>
        </w:rPr>
        <w:t>LE</w:t>
      </w:r>
      <w:r w:rsidRPr="00BF08B1">
        <w:rPr>
          <w:rFonts w:asciiTheme="minorHAnsi" w:hAnsiTheme="minorHAnsi" w:cstheme="minorHAnsi"/>
          <w:spacing w:val="-2"/>
        </w:rPr>
        <w:t>S</w:t>
      </w:r>
    </w:p>
    <w:p w14:paraId="772BB674" w14:textId="2C39F79D" w:rsidR="00527848" w:rsidRPr="001C7993" w:rsidRDefault="001C7993" w:rsidP="008E245F">
      <w:pPr>
        <w:pStyle w:val="PargrafodaLista"/>
        <w:numPr>
          <w:ilvl w:val="1"/>
          <w:numId w:val="1"/>
        </w:numPr>
        <w:tabs>
          <w:tab w:val="left" w:pos="1524"/>
        </w:tabs>
        <w:spacing w:line="360" w:lineRule="auto"/>
        <w:ind w:left="992" w:right="902" w:firstLine="0"/>
        <w:rPr>
          <w:rFonts w:asciiTheme="minorHAnsi" w:hAnsiTheme="minorHAnsi" w:cstheme="minorHAnsi"/>
          <w:sz w:val="24"/>
          <w:szCs w:val="24"/>
        </w:rPr>
      </w:pPr>
      <w:r w:rsidRPr="001C7993">
        <w:rPr>
          <w:rFonts w:asciiTheme="minorHAnsi" w:hAnsiTheme="minorHAnsi" w:cstheme="minorHAnsi"/>
          <w:sz w:val="24"/>
          <w:szCs w:val="24"/>
        </w:rPr>
        <w:t>La</w:t>
      </w:r>
      <w:r w:rsidRPr="001C79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rBLH</w:t>
      </w:r>
      <w:r w:rsidRPr="001C7993">
        <w:rPr>
          <w:rFonts w:asciiTheme="minorHAnsi" w:hAnsiTheme="minorHAnsi" w:cstheme="minorHAnsi"/>
          <w:spacing w:val="-2"/>
          <w:sz w:val="24"/>
          <w:szCs w:val="24"/>
        </w:rPr>
        <w:t xml:space="preserve"> se </w:t>
      </w:r>
      <w:r w:rsidRPr="001C7993">
        <w:rPr>
          <w:rFonts w:asciiTheme="minorHAnsi" w:hAnsiTheme="minorHAnsi" w:cstheme="minorHAnsi"/>
          <w:sz w:val="24"/>
          <w:szCs w:val="24"/>
        </w:rPr>
        <w:t>reserva</w:t>
      </w:r>
      <w:r w:rsidRPr="001C79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el</w:t>
      </w:r>
      <w:r w:rsidRPr="001C79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derecho</w:t>
      </w:r>
      <w:r w:rsidRPr="001C799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de</w:t>
      </w:r>
      <w:r w:rsidRPr="001C79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cancelar</w:t>
      </w:r>
      <w:r w:rsidRPr="001C79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este</w:t>
      </w:r>
      <w:r w:rsidRPr="001C79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edicto</w:t>
      </w:r>
      <w:r w:rsidRPr="001C79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a</w:t>
      </w:r>
      <w:r w:rsidRPr="001C799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cualquier</w:t>
      </w:r>
      <w:r w:rsidRPr="001C799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momento,</w:t>
      </w:r>
      <w:r w:rsidRPr="001C799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debido a caso fortuito o de fue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1C7993">
        <w:rPr>
          <w:rFonts w:asciiTheme="minorHAnsi" w:hAnsiTheme="minorHAnsi" w:cstheme="minorHAnsi"/>
          <w:sz w:val="24"/>
          <w:szCs w:val="24"/>
        </w:rPr>
        <w:t>za ma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7993">
        <w:rPr>
          <w:rFonts w:asciiTheme="minorHAnsi" w:hAnsiTheme="minorHAnsi" w:cstheme="minorHAnsi"/>
          <w:sz w:val="24"/>
          <w:szCs w:val="24"/>
        </w:rPr>
        <w:t>or.</w:t>
      </w:r>
    </w:p>
    <w:p w14:paraId="630364EB" w14:textId="280C161D" w:rsidR="00527848" w:rsidRPr="001C7993" w:rsidRDefault="001C7993" w:rsidP="00932110">
      <w:pPr>
        <w:pStyle w:val="PargrafodaLista"/>
        <w:numPr>
          <w:ilvl w:val="1"/>
          <w:numId w:val="1"/>
        </w:numPr>
        <w:tabs>
          <w:tab w:val="left" w:pos="1639"/>
        </w:tabs>
        <w:spacing w:line="358" w:lineRule="auto"/>
        <w:ind w:left="992" w:right="902" w:firstLine="0"/>
        <w:rPr>
          <w:rFonts w:asciiTheme="minorHAnsi" w:hAnsiTheme="minorHAnsi" w:cstheme="minorHAnsi"/>
          <w:sz w:val="24"/>
          <w:szCs w:val="24"/>
        </w:rPr>
      </w:pPr>
      <w:r w:rsidRPr="001C7993">
        <w:rPr>
          <w:rFonts w:asciiTheme="minorHAnsi" w:hAnsiTheme="minorHAnsi" w:cstheme="minorHAnsi"/>
          <w:sz w:val="24"/>
          <w:szCs w:val="24"/>
        </w:rPr>
        <w:t>En el acto de la inscrip</w:t>
      </w:r>
      <w:r w:rsidR="00B618CB" w:rsidRPr="001C7993">
        <w:rPr>
          <w:rFonts w:asciiTheme="minorHAnsi" w:hAnsiTheme="minorHAnsi" w:cstheme="minorHAnsi"/>
          <w:sz w:val="24"/>
          <w:szCs w:val="24"/>
        </w:rPr>
        <w:t>ción</w:t>
      </w:r>
      <w:r w:rsidRPr="001C7993">
        <w:rPr>
          <w:rFonts w:asciiTheme="minorHAnsi" w:hAnsiTheme="minorHAnsi" w:cstheme="minorHAnsi"/>
          <w:sz w:val="24"/>
          <w:szCs w:val="24"/>
        </w:rPr>
        <w:t>, los participantes manifestarán automáticamente su concord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7993">
        <w:rPr>
          <w:rFonts w:asciiTheme="minorHAnsi" w:hAnsiTheme="minorHAnsi" w:cstheme="minorHAnsi"/>
          <w:sz w:val="24"/>
          <w:szCs w:val="24"/>
        </w:rPr>
        <w:t>ncia co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1C79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1C7993">
        <w:rPr>
          <w:rFonts w:asciiTheme="minorHAnsi" w:hAnsiTheme="minorHAnsi" w:cstheme="minorHAnsi"/>
          <w:sz w:val="24"/>
          <w:szCs w:val="24"/>
        </w:rPr>
        <w:t>as reg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1C7993">
        <w:rPr>
          <w:rFonts w:asciiTheme="minorHAnsi" w:hAnsiTheme="minorHAnsi" w:cstheme="minorHAnsi"/>
          <w:sz w:val="24"/>
          <w:szCs w:val="24"/>
        </w:rPr>
        <w:t>as de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1C7993">
        <w:rPr>
          <w:rFonts w:asciiTheme="minorHAnsi" w:hAnsiTheme="minorHAnsi" w:cstheme="minorHAnsi"/>
          <w:sz w:val="24"/>
          <w:szCs w:val="24"/>
        </w:rPr>
        <w:t>ste edi</w:t>
      </w:r>
      <w:r>
        <w:rPr>
          <w:rFonts w:asciiTheme="minorHAnsi" w:hAnsiTheme="minorHAnsi" w:cstheme="minorHAnsi"/>
          <w:sz w:val="24"/>
          <w:szCs w:val="24"/>
        </w:rPr>
        <w:t>cto</w:t>
      </w:r>
      <w:r w:rsidRPr="001C7993">
        <w:rPr>
          <w:rFonts w:asciiTheme="minorHAnsi" w:hAnsiTheme="minorHAnsi" w:cstheme="minorHAnsi"/>
          <w:sz w:val="24"/>
          <w:szCs w:val="24"/>
        </w:rPr>
        <w:t>.</w:t>
      </w:r>
    </w:p>
    <w:p w14:paraId="1443710D" w14:textId="1B038F2B" w:rsidR="00527848" w:rsidRPr="001C7993" w:rsidRDefault="001C7993" w:rsidP="00932110">
      <w:pPr>
        <w:pStyle w:val="PargrafodaLista"/>
        <w:numPr>
          <w:ilvl w:val="1"/>
          <w:numId w:val="1"/>
        </w:numPr>
        <w:tabs>
          <w:tab w:val="left" w:pos="1599"/>
        </w:tabs>
        <w:spacing w:line="360" w:lineRule="auto"/>
        <w:ind w:left="992" w:right="896" w:firstLine="0"/>
        <w:rPr>
          <w:rFonts w:asciiTheme="minorHAnsi" w:hAnsiTheme="minorHAnsi" w:cstheme="minorHAnsi"/>
          <w:sz w:val="24"/>
          <w:szCs w:val="24"/>
        </w:rPr>
      </w:pPr>
      <w:r w:rsidRPr="001C7993">
        <w:rPr>
          <w:rFonts w:asciiTheme="minorHAnsi" w:hAnsiTheme="minorHAnsi" w:cstheme="minorHAnsi"/>
          <w:sz w:val="24"/>
          <w:szCs w:val="24"/>
        </w:rPr>
        <w:t>Contra el resultado proclamado p</w:t>
      </w:r>
      <w:r>
        <w:rPr>
          <w:rFonts w:asciiTheme="minorHAnsi" w:hAnsiTheme="minorHAnsi" w:cstheme="minorHAnsi"/>
          <w:sz w:val="24"/>
          <w:szCs w:val="24"/>
        </w:rPr>
        <w:t xml:space="preserve">or </w:t>
      </w:r>
      <w:r w:rsidRPr="001C7993">
        <w:rPr>
          <w:rFonts w:asciiTheme="minorHAnsi" w:hAnsiTheme="minorHAnsi" w:cstheme="minorHAnsi"/>
          <w:sz w:val="24"/>
          <w:szCs w:val="24"/>
        </w:rPr>
        <w:t>la Secretar</w:t>
      </w:r>
      <w:r>
        <w:rPr>
          <w:rFonts w:asciiTheme="minorHAnsi" w:hAnsiTheme="minorHAnsi" w:cstheme="minorHAnsi"/>
          <w:sz w:val="24"/>
          <w:szCs w:val="24"/>
        </w:rPr>
        <w:t>í</w:t>
      </w:r>
      <w:r w:rsidRPr="001C7993">
        <w:rPr>
          <w:rFonts w:asciiTheme="minorHAnsi" w:hAnsiTheme="minorHAnsi" w:cstheme="minorHAnsi"/>
          <w:sz w:val="24"/>
          <w:szCs w:val="24"/>
        </w:rPr>
        <w:t>a</w:t>
      </w:r>
      <w:r w:rsidRPr="001C79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1C7993">
        <w:rPr>
          <w:rFonts w:asciiTheme="minorHAnsi" w:hAnsiTheme="minorHAnsi" w:cstheme="minorHAnsi"/>
          <w:sz w:val="24"/>
          <w:szCs w:val="24"/>
        </w:rPr>
        <w:t>ecutiva</w:t>
      </w:r>
      <w:r w:rsidRPr="001C79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 l</w:t>
      </w:r>
      <w:r w:rsidRPr="001C7993">
        <w:rPr>
          <w:rFonts w:asciiTheme="minorHAnsi" w:hAnsiTheme="minorHAnsi" w:cstheme="minorHAnsi"/>
          <w:sz w:val="24"/>
          <w:szCs w:val="24"/>
        </w:rPr>
        <w:t>a</w:t>
      </w:r>
      <w:r w:rsidRPr="001C79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rBLH</w:t>
      </w:r>
      <w:r w:rsidRPr="001C79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79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or </w:t>
      </w:r>
      <w:r w:rsidRPr="001C7993">
        <w:rPr>
          <w:rFonts w:asciiTheme="minorHAnsi" w:hAnsiTheme="minorHAnsi" w:cstheme="minorHAnsi"/>
          <w:sz w:val="24"/>
          <w:szCs w:val="24"/>
        </w:rPr>
        <w:t>el</w:t>
      </w:r>
      <w:r w:rsidRPr="001C79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Comité</w:t>
      </w:r>
      <w:r w:rsidRPr="001C79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de</w:t>
      </w:r>
      <w:r w:rsidRPr="001C79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Movilización</w:t>
      </w:r>
      <w:r w:rsidRPr="001C79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Social</w:t>
      </w:r>
      <w:r w:rsidRPr="001C799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or </w:t>
      </w:r>
      <w:r w:rsidRPr="001C7993">
        <w:rPr>
          <w:rFonts w:asciiTheme="minorHAnsi" w:hAnsiTheme="minorHAnsi" w:cstheme="minorHAnsi"/>
          <w:sz w:val="24"/>
          <w:szCs w:val="24"/>
        </w:rPr>
        <w:t>la Do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1C7993">
        <w:rPr>
          <w:rFonts w:asciiTheme="minorHAnsi" w:hAnsiTheme="minorHAnsi" w:cstheme="minorHAnsi"/>
          <w:sz w:val="24"/>
          <w:szCs w:val="24"/>
        </w:rPr>
        <w:t>ación de Leche Humana – 2025,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no habrá recurso ni manifestación legal alguna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79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7993">
        <w:rPr>
          <w:rFonts w:asciiTheme="minorHAnsi" w:hAnsiTheme="minorHAnsi" w:cstheme="minorHAnsi"/>
          <w:sz w:val="24"/>
          <w:szCs w:val="24"/>
        </w:rPr>
        <w:t>siendo soberanos e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1C7993">
        <w:rPr>
          <w:rFonts w:asciiTheme="minorHAnsi" w:hAnsiTheme="minorHAnsi" w:cstheme="minorHAnsi"/>
          <w:sz w:val="24"/>
          <w:szCs w:val="24"/>
        </w:rPr>
        <w:t xml:space="preserve"> sus decis</w:t>
      </w:r>
      <w:r>
        <w:rPr>
          <w:rFonts w:asciiTheme="minorHAnsi" w:hAnsiTheme="minorHAnsi" w:cstheme="minorHAnsi"/>
          <w:sz w:val="24"/>
          <w:szCs w:val="24"/>
        </w:rPr>
        <w:t>ion</w:t>
      </w:r>
      <w:r w:rsidRPr="001C7993">
        <w:rPr>
          <w:rFonts w:asciiTheme="minorHAnsi" w:hAnsiTheme="minorHAnsi" w:cstheme="minorHAnsi"/>
          <w:sz w:val="24"/>
          <w:szCs w:val="24"/>
        </w:rPr>
        <w:t>es.</w:t>
      </w:r>
    </w:p>
    <w:p w14:paraId="7A54C5DA" w14:textId="695D7412" w:rsidR="00527848" w:rsidRPr="001C7993" w:rsidRDefault="001C7993" w:rsidP="00932110">
      <w:pPr>
        <w:pStyle w:val="PargrafodaLista"/>
        <w:numPr>
          <w:ilvl w:val="1"/>
          <w:numId w:val="1"/>
        </w:numPr>
        <w:tabs>
          <w:tab w:val="left" w:pos="1532"/>
        </w:tabs>
        <w:spacing w:line="360" w:lineRule="auto"/>
        <w:ind w:left="992" w:right="902" w:firstLine="0"/>
        <w:rPr>
          <w:rFonts w:asciiTheme="minorHAnsi" w:hAnsiTheme="minorHAnsi" w:cstheme="minorHAnsi"/>
          <w:sz w:val="24"/>
          <w:szCs w:val="24"/>
        </w:rPr>
      </w:pPr>
      <w:r w:rsidRPr="001C7993">
        <w:rPr>
          <w:rFonts w:asciiTheme="minorHAnsi" w:hAnsiTheme="minorHAnsi" w:cstheme="minorHAnsi"/>
          <w:sz w:val="24"/>
          <w:szCs w:val="24"/>
        </w:rPr>
        <w:t>Esclarecimientos y cuestionamientos adicionales estarán a cargo de</w:t>
      </w:r>
      <w:r>
        <w:rPr>
          <w:rFonts w:asciiTheme="minorHAnsi" w:hAnsiTheme="minorHAnsi" w:cstheme="minorHAnsi"/>
          <w:sz w:val="24"/>
          <w:szCs w:val="24"/>
        </w:rPr>
        <w:t xml:space="preserve"> l</w:t>
      </w:r>
      <w:r w:rsidRPr="001C7993">
        <w:rPr>
          <w:rFonts w:asciiTheme="minorHAnsi" w:hAnsiTheme="minorHAnsi" w:cstheme="minorHAnsi"/>
          <w:sz w:val="24"/>
          <w:szCs w:val="24"/>
        </w:rPr>
        <w:t xml:space="preserve">a </w:t>
      </w:r>
      <w:r w:rsidR="007F052B" w:rsidRPr="001C7993">
        <w:rPr>
          <w:rFonts w:asciiTheme="minorHAnsi" w:hAnsiTheme="minorHAnsi" w:cstheme="minorHAnsi"/>
          <w:sz w:val="24"/>
          <w:szCs w:val="24"/>
        </w:rPr>
        <w:t>Secretar</w:t>
      </w:r>
      <w:r>
        <w:rPr>
          <w:rFonts w:asciiTheme="minorHAnsi" w:hAnsiTheme="minorHAnsi" w:cstheme="minorHAnsi"/>
          <w:sz w:val="24"/>
          <w:szCs w:val="24"/>
        </w:rPr>
        <w:t>í</w:t>
      </w:r>
      <w:r w:rsidR="007F052B" w:rsidRPr="001C7993">
        <w:rPr>
          <w:rFonts w:asciiTheme="minorHAnsi" w:hAnsiTheme="minorHAnsi" w:cstheme="minorHAnsi"/>
          <w:sz w:val="24"/>
          <w:szCs w:val="24"/>
        </w:rPr>
        <w:t>a E</w:t>
      </w:r>
      <w:r>
        <w:rPr>
          <w:rFonts w:asciiTheme="minorHAnsi" w:hAnsiTheme="minorHAnsi" w:cstheme="minorHAnsi"/>
          <w:sz w:val="24"/>
          <w:szCs w:val="24"/>
        </w:rPr>
        <w:t>j</w:t>
      </w:r>
      <w:r w:rsidR="007F052B" w:rsidRPr="001C7993">
        <w:rPr>
          <w:rFonts w:asciiTheme="minorHAnsi" w:hAnsiTheme="minorHAnsi" w:cstheme="minorHAnsi"/>
          <w:sz w:val="24"/>
          <w:szCs w:val="24"/>
        </w:rPr>
        <w:t>ecutiva d</w:t>
      </w:r>
      <w:r>
        <w:rPr>
          <w:rFonts w:asciiTheme="minorHAnsi" w:hAnsiTheme="minorHAnsi" w:cstheme="minorHAnsi"/>
          <w:sz w:val="24"/>
          <w:szCs w:val="24"/>
        </w:rPr>
        <w:t>e l</w:t>
      </w:r>
      <w:r w:rsidR="007F052B" w:rsidRPr="001C7993">
        <w:rPr>
          <w:rFonts w:asciiTheme="minorHAnsi" w:hAnsiTheme="minorHAnsi" w:cstheme="minorHAnsi"/>
          <w:sz w:val="24"/>
          <w:szCs w:val="24"/>
        </w:rPr>
        <w:t>a</w:t>
      </w:r>
      <w:r w:rsidRPr="001C7993">
        <w:rPr>
          <w:rFonts w:asciiTheme="minorHAnsi" w:hAnsiTheme="minorHAnsi" w:cstheme="minorHAnsi"/>
          <w:sz w:val="24"/>
          <w:szCs w:val="24"/>
        </w:rPr>
        <w:t xml:space="preserve"> Red Global de Bancos de </w:t>
      </w:r>
      <w:r w:rsidR="00B618CB" w:rsidRPr="001C7993">
        <w:rPr>
          <w:rFonts w:asciiTheme="minorHAnsi" w:hAnsiTheme="minorHAnsi" w:cstheme="minorHAnsi"/>
          <w:sz w:val="24"/>
          <w:szCs w:val="24"/>
        </w:rPr>
        <w:t>Leche Humana</w:t>
      </w:r>
      <w:r w:rsidRPr="001C7993">
        <w:rPr>
          <w:rFonts w:asciiTheme="minorHAnsi" w:hAnsiTheme="minorHAnsi" w:cstheme="minorHAnsi"/>
          <w:sz w:val="24"/>
          <w:szCs w:val="24"/>
        </w:rPr>
        <w:t>, por medio d</w:t>
      </w:r>
      <w:r>
        <w:rPr>
          <w:rFonts w:asciiTheme="minorHAnsi" w:hAnsiTheme="minorHAnsi" w:cstheme="minorHAnsi"/>
          <w:sz w:val="24"/>
          <w:szCs w:val="24"/>
        </w:rPr>
        <w:t>el</w:t>
      </w:r>
      <w:r w:rsidRPr="001C7993">
        <w:rPr>
          <w:rFonts w:asciiTheme="minorHAnsi" w:hAnsiTheme="minorHAnsi" w:cstheme="minorHAnsi"/>
          <w:sz w:val="24"/>
          <w:szCs w:val="24"/>
        </w:rPr>
        <w:t xml:space="preserve"> e-mail </w:t>
      </w:r>
      <w:hyperlink r:id="rId14" w:history="1">
        <w:r w:rsidR="007F052B" w:rsidRPr="001C7993">
          <w:rPr>
            <w:rStyle w:val="Hyperlink"/>
            <w:rFonts w:asciiTheme="minorHAnsi" w:hAnsiTheme="minorHAnsi" w:cstheme="minorHAnsi"/>
            <w:sz w:val="24"/>
            <w:szCs w:val="24"/>
          </w:rPr>
          <w:t>rblh@fiocruz.br</w:t>
        </w:r>
      </w:hyperlink>
    </w:p>
    <w:sectPr w:rsidR="00527848" w:rsidRPr="001C7993">
      <w:pgSz w:w="11920" w:h="16850"/>
      <w:pgMar w:top="1380" w:right="80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4419" w14:textId="77777777" w:rsidR="00CB15BE" w:rsidRPr="00BF08B1" w:rsidRDefault="00CB15BE">
      <w:r w:rsidRPr="00BF08B1">
        <w:separator/>
      </w:r>
    </w:p>
  </w:endnote>
  <w:endnote w:type="continuationSeparator" w:id="0">
    <w:p w14:paraId="6CAB5653" w14:textId="77777777" w:rsidR="00CB15BE" w:rsidRPr="00BF08B1" w:rsidRDefault="00CB15BE">
      <w:r w:rsidRPr="00BF08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76B8" w14:textId="26B221F3" w:rsidR="00AB1F0E" w:rsidRPr="00BF08B1" w:rsidRDefault="00AB1F0E">
    <w:pPr>
      <w:pStyle w:val="Corpodetexto"/>
      <w:spacing w:line="14" w:lineRule="auto"/>
    </w:pPr>
  </w:p>
  <w:p w14:paraId="07C078FD" w14:textId="1ACD2B2B" w:rsidR="00527848" w:rsidRPr="00BF08B1" w:rsidRDefault="00C31E74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91584" behindDoc="0" locked="0" layoutInCell="1" allowOverlap="1" wp14:anchorId="4768BFB1" wp14:editId="50229F80">
          <wp:simplePos x="0" y="0"/>
          <wp:positionH relativeFrom="margin">
            <wp:align>left</wp:align>
          </wp:positionH>
          <wp:positionV relativeFrom="paragraph">
            <wp:posOffset>66040</wp:posOffset>
          </wp:positionV>
          <wp:extent cx="6680200" cy="391160"/>
          <wp:effectExtent l="0" t="0" r="6350" b="8890"/>
          <wp:wrapNone/>
          <wp:docPr id="57062669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26699" name="Imagem 5706266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2C62" w14:textId="132E29F5" w:rsidR="00962687" w:rsidRDefault="00962687">
    <w:pPr>
      <w:pStyle w:val="Rodap"/>
    </w:pPr>
    <w:r>
      <w:rPr>
        <w:noProof/>
      </w:rPr>
      <w:drawing>
        <wp:anchor distT="0" distB="0" distL="114300" distR="114300" simplePos="0" relativeHeight="487490560" behindDoc="0" locked="0" layoutInCell="1" allowOverlap="1" wp14:anchorId="6D0C6090" wp14:editId="479BF1C5">
          <wp:simplePos x="0" y="0"/>
          <wp:positionH relativeFrom="page">
            <wp:align>center</wp:align>
          </wp:positionH>
          <wp:positionV relativeFrom="paragraph">
            <wp:posOffset>152902</wp:posOffset>
          </wp:positionV>
          <wp:extent cx="6680200" cy="391160"/>
          <wp:effectExtent l="0" t="0" r="6350" b="8890"/>
          <wp:wrapNone/>
          <wp:docPr id="137445973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459733" name="Imagem 13744597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7FB5" w14:textId="77777777" w:rsidR="00CB15BE" w:rsidRPr="00BF08B1" w:rsidRDefault="00CB15BE">
      <w:r w:rsidRPr="00BF08B1">
        <w:separator/>
      </w:r>
    </w:p>
  </w:footnote>
  <w:footnote w:type="continuationSeparator" w:id="0">
    <w:p w14:paraId="1CCBDED1" w14:textId="77777777" w:rsidR="00CB15BE" w:rsidRPr="00BF08B1" w:rsidRDefault="00CB15BE">
      <w:r w:rsidRPr="00BF08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A824" w14:textId="6324FF87" w:rsidR="00962687" w:rsidRDefault="00962687" w:rsidP="00962687">
    <w:pPr>
      <w:pStyle w:val="Cabealho"/>
      <w:jc w:val="center"/>
    </w:pPr>
    <w:r>
      <w:rPr>
        <w:noProof/>
      </w:rPr>
      <w:drawing>
        <wp:inline distT="0" distB="0" distL="0" distR="0" wp14:anchorId="1D6BD0FC" wp14:editId="5D9299E3">
          <wp:extent cx="6680200" cy="1670050"/>
          <wp:effectExtent l="0" t="0" r="6350" b="6350"/>
          <wp:docPr id="195285844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858441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0" cy="167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F5B28"/>
    <w:multiLevelType w:val="hybridMultilevel"/>
    <w:tmpl w:val="AE7C4D0E"/>
    <w:lvl w:ilvl="0" w:tplc="A9523DAC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768DB40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2" w:tplc="B1F82068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3" w:tplc="8F7AC2AC">
      <w:numFmt w:val="bullet"/>
      <w:lvlText w:val="•"/>
      <w:lvlJc w:val="left"/>
      <w:pPr>
        <w:ind w:left="4427" w:hanging="360"/>
      </w:pPr>
      <w:rPr>
        <w:rFonts w:hint="default"/>
        <w:lang w:val="pt-PT" w:eastAsia="en-US" w:bidi="ar-SA"/>
      </w:rPr>
    </w:lvl>
    <w:lvl w:ilvl="4" w:tplc="D86C41E2">
      <w:numFmt w:val="bullet"/>
      <w:lvlText w:val="•"/>
      <w:lvlJc w:val="left"/>
      <w:pPr>
        <w:ind w:left="5296" w:hanging="360"/>
      </w:pPr>
      <w:rPr>
        <w:rFonts w:hint="default"/>
        <w:lang w:val="pt-PT" w:eastAsia="en-US" w:bidi="ar-SA"/>
      </w:rPr>
    </w:lvl>
    <w:lvl w:ilvl="5" w:tplc="DE34F6DA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6" w:tplc="B8C2643C">
      <w:numFmt w:val="bullet"/>
      <w:lvlText w:val="•"/>
      <w:lvlJc w:val="left"/>
      <w:pPr>
        <w:ind w:left="7034" w:hanging="360"/>
      </w:pPr>
      <w:rPr>
        <w:rFonts w:hint="default"/>
        <w:lang w:val="pt-PT" w:eastAsia="en-US" w:bidi="ar-SA"/>
      </w:rPr>
    </w:lvl>
    <w:lvl w:ilvl="7" w:tplc="D7D471D0">
      <w:numFmt w:val="bullet"/>
      <w:lvlText w:val="•"/>
      <w:lvlJc w:val="left"/>
      <w:pPr>
        <w:ind w:left="7903" w:hanging="360"/>
      </w:pPr>
      <w:rPr>
        <w:rFonts w:hint="default"/>
        <w:lang w:val="pt-PT" w:eastAsia="en-US" w:bidi="ar-SA"/>
      </w:rPr>
    </w:lvl>
    <w:lvl w:ilvl="8" w:tplc="BCAEE9C6">
      <w:numFmt w:val="bullet"/>
      <w:lvlText w:val="•"/>
      <w:lvlJc w:val="left"/>
      <w:pPr>
        <w:ind w:left="877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EA64A42"/>
    <w:multiLevelType w:val="multilevel"/>
    <w:tmpl w:val="0C821E0A"/>
    <w:lvl w:ilvl="0">
      <w:start w:val="8"/>
      <w:numFmt w:val="decimal"/>
      <w:lvlText w:val="%1"/>
      <w:lvlJc w:val="left"/>
      <w:pPr>
        <w:ind w:left="1102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4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2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3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4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5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6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7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8" w:hanging="422"/>
      </w:pPr>
      <w:rPr>
        <w:rFonts w:hint="default"/>
        <w:lang w:val="pt-PT" w:eastAsia="en-US" w:bidi="ar-SA"/>
      </w:rPr>
    </w:lvl>
  </w:abstractNum>
  <w:abstractNum w:abstractNumId="2" w15:restartNumberingAfterBreak="0">
    <w:nsid w:val="40716CC3"/>
    <w:multiLevelType w:val="hybridMultilevel"/>
    <w:tmpl w:val="7CCAAEEC"/>
    <w:lvl w:ilvl="0" w:tplc="204087C8">
      <w:start w:val="1"/>
      <w:numFmt w:val="upperLetter"/>
      <w:lvlText w:val="%1)"/>
      <w:lvlJc w:val="left"/>
      <w:pPr>
        <w:ind w:left="1102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F7E9AEA">
      <w:numFmt w:val="bullet"/>
      <w:lvlText w:val="•"/>
      <w:lvlJc w:val="left"/>
      <w:pPr>
        <w:ind w:left="2041" w:hanging="339"/>
      </w:pPr>
      <w:rPr>
        <w:rFonts w:hint="default"/>
        <w:lang w:val="pt-PT" w:eastAsia="en-US" w:bidi="ar-SA"/>
      </w:rPr>
    </w:lvl>
    <w:lvl w:ilvl="2" w:tplc="8CF88DF8">
      <w:numFmt w:val="bullet"/>
      <w:lvlText w:val="•"/>
      <w:lvlJc w:val="left"/>
      <w:pPr>
        <w:ind w:left="2982" w:hanging="339"/>
      </w:pPr>
      <w:rPr>
        <w:rFonts w:hint="default"/>
        <w:lang w:val="pt-PT" w:eastAsia="en-US" w:bidi="ar-SA"/>
      </w:rPr>
    </w:lvl>
    <w:lvl w:ilvl="3" w:tplc="C48003AC">
      <w:numFmt w:val="bullet"/>
      <w:lvlText w:val="•"/>
      <w:lvlJc w:val="left"/>
      <w:pPr>
        <w:ind w:left="3923" w:hanging="339"/>
      </w:pPr>
      <w:rPr>
        <w:rFonts w:hint="default"/>
        <w:lang w:val="pt-PT" w:eastAsia="en-US" w:bidi="ar-SA"/>
      </w:rPr>
    </w:lvl>
    <w:lvl w:ilvl="4" w:tplc="314A4E10">
      <w:numFmt w:val="bullet"/>
      <w:lvlText w:val="•"/>
      <w:lvlJc w:val="left"/>
      <w:pPr>
        <w:ind w:left="4864" w:hanging="339"/>
      </w:pPr>
      <w:rPr>
        <w:rFonts w:hint="default"/>
        <w:lang w:val="pt-PT" w:eastAsia="en-US" w:bidi="ar-SA"/>
      </w:rPr>
    </w:lvl>
    <w:lvl w:ilvl="5" w:tplc="0B647612">
      <w:numFmt w:val="bullet"/>
      <w:lvlText w:val="•"/>
      <w:lvlJc w:val="left"/>
      <w:pPr>
        <w:ind w:left="5805" w:hanging="339"/>
      </w:pPr>
      <w:rPr>
        <w:rFonts w:hint="default"/>
        <w:lang w:val="pt-PT" w:eastAsia="en-US" w:bidi="ar-SA"/>
      </w:rPr>
    </w:lvl>
    <w:lvl w:ilvl="6" w:tplc="1AE04C82">
      <w:numFmt w:val="bullet"/>
      <w:lvlText w:val="•"/>
      <w:lvlJc w:val="left"/>
      <w:pPr>
        <w:ind w:left="6746" w:hanging="339"/>
      </w:pPr>
      <w:rPr>
        <w:rFonts w:hint="default"/>
        <w:lang w:val="pt-PT" w:eastAsia="en-US" w:bidi="ar-SA"/>
      </w:rPr>
    </w:lvl>
    <w:lvl w:ilvl="7" w:tplc="871CA62A">
      <w:numFmt w:val="bullet"/>
      <w:lvlText w:val="•"/>
      <w:lvlJc w:val="left"/>
      <w:pPr>
        <w:ind w:left="7687" w:hanging="339"/>
      </w:pPr>
      <w:rPr>
        <w:rFonts w:hint="default"/>
        <w:lang w:val="pt-PT" w:eastAsia="en-US" w:bidi="ar-SA"/>
      </w:rPr>
    </w:lvl>
    <w:lvl w:ilvl="8" w:tplc="1C96F8C0">
      <w:numFmt w:val="bullet"/>
      <w:lvlText w:val="•"/>
      <w:lvlJc w:val="left"/>
      <w:pPr>
        <w:ind w:left="8628" w:hanging="339"/>
      </w:pPr>
      <w:rPr>
        <w:rFonts w:hint="default"/>
        <w:lang w:val="pt-PT" w:eastAsia="en-US" w:bidi="ar-SA"/>
      </w:rPr>
    </w:lvl>
  </w:abstractNum>
  <w:abstractNum w:abstractNumId="3" w15:restartNumberingAfterBreak="0">
    <w:nsid w:val="410B77B0"/>
    <w:multiLevelType w:val="multilevel"/>
    <w:tmpl w:val="E702D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534D07CB"/>
    <w:multiLevelType w:val="multilevel"/>
    <w:tmpl w:val="5B7AD2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5" w15:restartNumberingAfterBreak="0">
    <w:nsid w:val="79D82DCE"/>
    <w:multiLevelType w:val="multilevel"/>
    <w:tmpl w:val="F1E6C83C"/>
    <w:lvl w:ilvl="0">
      <w:start w:val="1"/>
      <w:numFmt w:val="decimal"/>
      <w:lvlText w:val="%1."/>
      <w:lvlJc w:val="left"/>
      <w:pPr>
        <w:ind w:left="1344" w:hanging="24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4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2" w:hanging="62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8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7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6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627"/>
      </w:pPr>
      <w:rPr>
        <w:rFonts w:hint="default"/>
        <w:lang w:val="pt-PT" w:eastAsia="en-US" w:bidi="ar-SA"/>
      </w:rPr>
    </w:lvl>
  </w:abstractNum>
  <w:num w:numId="1" w16cid:durableId="1542088499">
    <w:abstractNumId w:val="1"/>
  </w:num>
  <w:num w:numId="2" w16cid:durableId="1917284279">
    <w:abstractNumId w:val="0"/>
  </w:num>
  <w:num w:numId="3" w16cid:durableId="1557858049">
    <w:abstractNumId w:val="2"/>
  </w:num>
  <w:num w:numId="4" w16cid:durableId="409423239">
    <w:abstractNumId w:val="5"/>
  </w:num>
  <w:num w:numId="5" w16cid:durableId="383799388">
    <w:abstractNumId w:val="3"/>
  </w:num>
  <w:num w:numId="6" w16cid:durableId="1225264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48"/>
    <w:rsid w:val="0001681F"/>
    <w:rsid w:val="00041A36"/>
    <w:rsid w:val="0006505E"/>
    <w:rsid w:val="00083022"/>
    <w:rsid w:val="00094422"/>
    <w:rsid w:val="000B0C11"/>
    <w:rsid w:val="000D7039"/>
    <w:rsid w:val="000E1ADC"/>
    <w:rsid w:val="00100CD8"/>
    <w:rsid w:val="0010482C"/>
    <w:rsid w:val="00110842"/>
    <w:rsid w:val="0014085D"/>
    <w:rsid w:val="001520F3"/>
    <w:rsid w:val="00154280"/>
    <w:rsid w:val="00163FA0"/>
    <w:rsid w:val="00175DCE"/>
    <w:rsid w:val="0019083C"/>
    <w:rsid w:val="001B6385"/>
    <w:rsid w:val="001C686E"/>
    <w:rsid w:val="001C7993"/>
    <w:rsid w:val="002070E7"/>
    <w:rsid w:val="002308DA"/>
    <w:rsid w:val="00230FE3"/>
    <w:rsid w:val="00283348"/>
    <w:rsid w:val="002F77EA"/>
    <w:rsid w:val="00366F96"/>
    <w:rsid w:val="00381A93"/>
    <w:rsid w:val="00395009"/>
    <w:rsid w:val="003C23B6"/>
    <w:rsid w:val="003C3ED5"/>
    <w:rsid w:val="003F55E6"/>
    <w:rsid w:val="00466A6A"/>
    <w:rsid w:val="004744E2"/>
    <w:rsid w:val="00482861"/>
    <w:rsid w:val="004D0746"/>
    <w:rsid w:val="00515B76"/>
    <w:rsid w:val="00527848"/>
    <w:rsid w:val="005454FE"/>
    <w:rsid w:val="005867B0"/>
    <w:rsid w:val="0059655C"/>
    <w:rsid w:val="00597AB7"/>
    <w:rsid w:val="005D523E"/>
    <w:rsid w:val="005F5777"/>
    <w:rsid w:val="00605774"/>
    <w:rsid w:val="0062430A"/>
    <w:rsid w:val="00664E6F"/>
    <w:rsid w:val="00680A77"/>
    <w:rsid w:val="00694EF2"/>
    <w:rsid w:val="006C736F"/>
    <w:rsid w:val="00745440"/>
    <w:rsid w:val="00786700"/>
    <w:rsid w:val="00790A52"/>
    <w:rsid w:val="007976E2"/>
    <w:rsid w:val="007D673B"/>
    <w:rsid w:val="007F052B"/>
    <w:rsid w:val="00804DE3"/>
    <w:rsid w:val="00837A6E"/>
    <w:rsid w:val="0086624D"/>
    <w:rsid w:val="008917EC"/>
    <w:rsid w:val="008E245F"/>
    <w:rsid w:val="008E2C12"/>
    <w:rsid w:val="00931146"/>
    <w:rsid w:val="00932110"/>
    <w:rsid w:val="00933271"/>
    <w:rsid w:val="00955D17"/>
    <w:rsid w:val="00962687"/>
    <w:rsid w:val="00986E0D"/>
    <w:rsid w:val="009A47DE"/>
    <w:rsid w:val="00A02667"/>
    <w:rsid w:val="00A20808"/>
    <w:rsid w:val="00A3492F"/>
    <w:rsid w:val="00A707AD"/>
    <w:rsid w:val="00A75060"/>
    <w:rsid w:val="00A75B02"/>
    <w:rsid w:val="00A75F17"/>
    <w:rsid w:val="00AB1F0E"/>
    <w:rsid w:val="00AC55FA"/>
    <w:rsid w:val="00AD0671"/>
    <w:rsid w:val="00AF05EA"/>
    <w:rsid w:val="00AF14FC"/>
    <w:rsid w:val="00B06898"/>
    <w:rsid w:val="00B4314F"/>
    <w:rsid w:val="00B45210"/>
    <w:rsid w:val="00B534B6"/>
    <w:rsid w:val="00B618CB"/>
    <w:rsid w:val="00B94EF9"/>
    <w:rsid w:val="00BE6A97"/>
    <w:rsid w:val="00BE6C9E"/>
    <w:rsid w:val="00BF08B1"/>
    <w:rsid w:val="00C26168"/>
    <w:rsid w:val="00C31E74"/>
    <w:rsid w:val="00C35DAB"/>
    <w:rsid w:val="00C5693E"/>
    <w:rsid w:val="00C82AE9"/>
    <w:rsid w:val="00C9118E"/>
    <w:rsid w:val="00CA2E7D"/>
    <w:rsid w:val="00CB15BE"/>
    <w:rsid w:val="00CC0A36"/>
    <w:rsid w:val="00D257D6"/>
    <w:rsid w:val="00D36BB7"/>
    <w:rsid w:val="00D57B48"/>
    <w:rsid w:val="00DB361C"/>
    <w:rsid w:val="00DC40C0"/>
    <w:rsid w:val="00DF168A"/>
    <w:rsid w:val="00DF2451"/>
    <w:rsid w:val="00E67EB6"/>
    <w:rsid w:val="00ED1808"/>
    <w:rsid w:val="00EF7F43"/>
    <w:rsid w:val="00F20CC3"/>
    <w:rsid w:val="00F27064"/>
    <w:rsid w:val="00F718FA"/>
    <w:rsid w:val="00F962EE"/>
    <w:rsid w:val="00FA1495"/>
    <w:rsid w:val="00FA2D59"/>
    <w:rsid w:val="00FB45C2"/>
    <w:rsid w:val="00FC1995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A790"/>
  <w15:docId w15:val="{B1CEC761-8B24-474A-8A61-719A0AFB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AR"/>
    </w:rPr>
  </w:style>
  <w:style w:type="paragraph" w:styleId="Ttulo1">
    <w:name w:val="heading 1"/>
    <w:basedOn w:val="Normal"/>
    <w:uiPriority w:val="9"/>
    <w:qFormat/>
    <w:pPr>
      <w:spacing w:before="171"/>
      <w:ind w:left="1344" w:hanging="2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69"/>
    </w:pPr>
  </w:style>
  <w:style w:type="table" w:styleId="Tabelacomgrade">
    <w:name w:val="Table Grid"/>
    <w:basedOn w:val="Tabelanormal"/>
    <w:uiPriority w:val="39"/>
    <w:rsid w:val="007D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F052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052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86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670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67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670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blh.fiocruz.b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blh.fiocruz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blh.fiocruz.b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blh.fiocruz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rblh@fiocruz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1562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Rabuffetti</dc:creator>
  <cp:lastModifiedBy>Maria Luiza de Queiroz La Porta</cp:lastModifiedBy>
  <cp:revision>20</cp:revision>
  <cp:lastPrinted>2024-10-09T15:00:00Z</cp:lastPrinted>
  <dcterms:created xsi:type="dcterms:W3CDTF">2024-10-09T17:43:00Z</dcterms:created>
  <dcterms:modified xsi:type="dcterms:W3CDTF">2024-12-02T14:05:00Z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2013</vt:lpwstr>
  </property>
</Properties>
</file>